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8" w:rsidRPr="00F64644" w:rsidRDefault="00995498">
      <w:pPr>
        <w:rPr>
          <w:b/>
          <w:sz w:val="48"/>
          <w:szCs w:val="48"/>
        </w:rPr>
      </w:pPr>
      <w:r w:rsidRPr="00F64644">
        <w:rPr>
          <w:b/>
          <w:sz w:val="48"/>
          <w:szCs w:val="48"/>
        </w:rPr>
        <w:t>Klasse 7a</w:t>
      </w:r>
    </w:p>
    <w:p w:rsidR="00995498" w:rsidRPr="00F64644" w:rsidRDefault="00995498" w:rsidP="00995498">
      <w:pPr>
        <w:rPr>
          <w:b/>
          <w:sz w:val="48"/>
          <w:szCs w:val="48"/>
        </w:rPr>
      </w:pPr>
      <w:r w:rsidRPr="00F64644">
        <w:rPr>
          <w:b/>
          <w:sz w:val="48"/>
          <w:szCs w:val="48"/>
        </w:rPr>
        <w:t>Arbeitsaufträge im Fach</w:t>
      </w:r>
      <w:r w:rsidRPr="00F64644">
        <w:rPr>
          <w:b/>
          <w:sz w:val="48"/>
          <w:szCs w:val="48"/>
        </w:rPr>
        <w:t xml:space="preserve"> Deutsch Frau </w:t>
      </w:r>
      <w:proofErr w:type="spellStart"/>
      <w:r w:rsidRPr="00F64644">
        <w:rPr>
          <w:b/>
          <w:sz w:val="48"/>
          <w:szCs w:val="48"/>
        </w:rPr>
        <w:t>Baqué</w:t>
      </w:r>
      <w:proofErr w:type="spellEnd"/>
    </w:p>
    <w:p w:rsidR="00995498" w:rsidRPr="00F64644" w:rsidRDefault="00995498" w:rsidP="00995498">
      <w:pPr>
        <w:rPr>
          <w:sz w:val="48"/>
          <w:szCs w:val="48"/>
        </w:rPr>
      </w:pPr>
      <w:r w:rsidRPr="00F64644">
        <w:rPr>
          <w:sz w:val="48"/>
          <w:szCs w:val="48"/>
        </w:rPr>
        <w:t>Lesen der Lektüre „Löcher“ von Louis Sachar, Buch S. 75-90 dazu bearbeiten</w:t>
      </w:r>
      <w:bookmarkStart w:id="0" w:name="_GoBack"/>
      <w:bookmarkEnd w:id="0"/>
    </w:p>
    <w:p w:rsidR="00995498" w:rsidRPr="00995498" w:rsidRDefault="00995498" w:rsidP="00995498">
      <w:pPr>
        <w:rPr>
          <w:sz w:val="28"/>
          <w:szCs w:val="28"/>
        </w:rPr>
      </w:pPr>
    </w:p>
    <w:p w:rsidR="00995498" w:rsidRPr="00995498" w:rsidRDefault="00995498">
      <w:pPr>
        <w:rPr>
          <w:sz w:val="28"/>
          <w:szCs w:val="28"/>
        </w:rPr>
      </w:pPr>
      <w:r w:rsidRPr="00995498">
        <w:rPr>
          <w:sz w:val="28"/>
          <w:szCs w:val="28"/>
        </w:rPr>
        <w:tab/>
      </w:r>
    </w:p>
    <w:sectPr w:rsidR="00995498" w:rsidRPr="00995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8"/>
    <w:rsid w:val="00061BE5"/>
    <w:rsid w:val="000A55E9"/>
    <w:rsid w:val="006A34F8"/>
    <w:rsid w:val="0091295A"/>
    <w:rsid w:val="00995498"/>
    <w:rsid w:val="00F4695F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3</cp:revision>
  <dcterms:created xsi:type="dcterms:W3CDTF">2020-03-16T07:56:00Z</dcterms:created>
  <dcterms:modified xsi:type="dcterms:W3CDTF">2020-03-17T08:00:00Z</dcterms:modified>
</cp:coreProperties>
</file>