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6" w:rsidRPr="00B60E76" w:rsidRDefault="00B60E76" w:rsidP="00B60E76">
      <w:pPr>
        <w:ind w:left="1416" w:hanging="1416"/>
        <w:rPr>
          <w:b/>
          <w:sz w:val="44"/>
          <w:szCs w:val="44"/>
        </w:rPr>
      </w:pPr>
      <w:r w:rsidRPr="00B60E76">
        <w:rPr>
          <w:b/>
        </w:rPr>
        <w:tab/>
      </w:r>
      <w:r>
        <w:rPr>
          <w:b/>
          <w:sz w:val="44"/>
          <w:szCs w:val="44"/>
        </w:rPr>
        <w:t>K</w:t>
      </w:r>
      <w:bookmarkStart w:id="0" w:name="_GoBack"/>
      <w:bookmarkEnd w:id="0"/>
      <w:r w:rsidRPr="00B60E76">
        <w:rPr>
          <w:b/>
          <w:sz w:val="44"/>
          <w:szCs w:val="44"/>
        </w:rPr>
        <w:t xml:space="preserve">atholische Religion,  </w:t>
      </w:r>
      <w:r w:rsidRPr="00B60E76">
        <w:rPr>
          <w:b/>
          <w:sz w:val="44"/>
          <w:szCs w:val="44"/>
        </w:rPr>
        <w:t>Klasse 7a/b</w:t>
      </w:r>
      <w:r w:rsidRPr="00B60E76">
        <w:rPr>
          <w:b/>
          <w:sz w:val="44"/>
          <w:szCs w:val="44"/>
        </w:rPr>
        <w:t xml:space="preserve">, Frau </w:t>
      </w:r>
      <w:proofErr w:type="spellStart"/>
      <w:r w:rsidRPr="00B60E76">
        <w:rPr>
          <w:b/>
          <w:sz w:val="44"/>
          <w:szCs w:val="44"/>
        </w:rPr>
        <w:t>Baqué</w:t>
      </w:r>
      <w:proofErr w:type="spellEnd"/>
    </w:p>
    <w:p w:rsidR="00B60E76" w:rsidRPr="00B60E76" w:rsidRDefault="00B60E76" w:rsidP="00B60E76">
      <w:pPr>
        <w:ind w:left="1416"/>
        <w:rPr>
          <w:b/>
          <w:sz w:val="44"/>
          <w:szCs w:val="44"/>
        </w:rPr>
      </w:pPr>
      <w:r w:rsidRPr="00B60E76">
        <w:rPr>
          <w:b/>
          <w:sz w:val="44"/>
          <w:szCs w:val="44"/>
        </w:rPr>
        <w:t>Bibelstellen zum Gewissen nachschlagen und rausschreiben, s. Anhang in eurer Bibel unter dem Stichwort „Gewissen“, Bibel S. 1421 (Schulbuchbibel)</w:t>
      </w:r>
    </w:p>
    <w:p w:rsidR="00B60E76" w:rsidRPr="00B60E76" w:rsidRDefault="00B60E76" w:rsidP="00B60E76">
      <w:pPr>
        <w:ind w:left="1416" w:hanging="1416"/>
        <w:rPr>
          <w:b/>
          <w:sz w:val="44"/>
          <w:szCs w:val="44"/>
        </w:rPr>
      </w:pPr>
      <w:r w:rsidRPr="00B60E76">
        <w:rPr>
          <w:b/>
          <w:sz w:val="44"/>
          <w:szCs w:val="44"/>
        </w:rPr>
        <w:tab/>
        <w:t>Buch S. 140-141 Zusammenfassung: Wie entwickelt sich das Gewissen?</w:t>
      </w:r>
    </w:p>
    <w:p w:rsidR="00F4695F" w:rsidRPr="00B60E76" w:rsidRDefault="00F4695F">
      <w:pPr>
        <w:rPr>
          <w:sz w:val="44"/>
          <w:szCs w:val="44"/>
        </w:rPr>
      </w:pPr>
    </w:p>
    <w:sectPr w:rsidR="00F4695F" w:rsidRPr="00B6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6"/>
    <w:rsid w:val="00061BE5"/>
    <w:rsid w:val="006A34F8"/>
    <w:rsid w:val="00B60E76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E7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E76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2020-03-16T12:22:00Z</dcterms:created>
  <dcterms:modified xsi:type="dcterms:W3CDTF">2020-03-16T12:25:00Z</dcterms:modified>
</cp:coreProperties>
</file>