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2D" w:rsidRPr="00322A30" w:rsidRDefault="00322A30">
      <w:pPr>
        <w:rPr>
          <w:rFonts w:ascii="Times New Roman" w:hAnsi="Times New Roman" w:cs="Times New Roman"/>
          <w:b/>
          <w:sz w:val="24"/>
          <w:szCs w:val="24"/>
          <w:u w:val="single"/>
        </w:rPr>
      </w:pPr>
      <w:r w:rsidRPr="00322A30">
        <w:rPr>
          <w:rFonts w:ascii="Times New Roman" w:hAnsi="Times New Roman" w:cs="Times New Roman"/>
          <w:b/>
          <w:sz w:val="24"/>
          <w:szCs w:val="24"/>
          <w:u w:val="single"/>
        </w:rPr>
        <w:t>Arbeitsaufträge Natur und Forschen – Boy – 7a, b, c und d</w:t>
      </w:r>
    </w:p>
    <w:p w:rsidR="00322A30" w:rsidRDefault="00322A30">
      <w:pPr>
        <w:rPr>
          <w:rFonts w:ascii="Times New Roman" w:hAnsi="Times New Roman" w:cs="Times New Roman"/>
          <w:sz w:val="24"/>
          <w:szCs w:val="24"/>
        </w:rPr>
      </w:pPr>
    </w:p>
    <w:p w:rsidR="00995E56" w:rsidRDefault="00C357F0" w:rsidP="0020702E">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Gehe auf die Internetseite </w:t>
      </w:r>
      <w:hyperlink r:id="rId5" w:history="1">
        <w:r w:rsidR="0020702E" w:rsidRPr="00FE1799">
          <w:rPr>
            <w:rStyle w:val="Hyperlink"/>
            <w:rFonts w:ascii="Times New Roman" w:hAnsi="Times New Roman" w:cs="Times New Roman"/>
            <w:sz w:val="24"/>
            <w:szCs w:val="24"/>
          </w:rPr>
          <w:t>www.planet-schule.de/sf/multimedia-simulationen-detail.php?projekt=osmose</w:t>
        </w:r>
      </w:hyperlink>
      <w:r w:rsidR="0020702E">
        <w:rPr>
          <w:rFonts w:ascii="Times New Roman" w:hAnsi="Times New Roman" w:cs="Times New Roman"/>
          <w:sz w:val="24"/>
          <w:szCs w:val="24"/>
        </w:rPr>
        <w:t xml:space="preserve"> und s</w:t>
      </w:r>
      <w:r w:rsidR="0020702E" w:rsidRPr="0020702E">
        <w:rPr>
          <w:rFonts w:ascii="Times New Roman" w:hAnsi="Times New Roman" w:cs="Times New Roman"/>
          <w:sz w:val="24"/>
          <w:szCs w:val="24"/>
        </w:rPr>
        <w:t>tarte den Versuch indem du auf „Start des Osmose-Versuchs“ drückst.</w:t>
      </w:r>
      <w:r w:rsidR="00B612E1">
        <w:rPr>
          <w:rFonts w:ascii="Times New Roman" w:hAnsi="Times New Roman" w:cs="Times New Roman"/>
          <w:sz w:val="24"/>
          <w:szCs w:val="24"/>
        </w:rPr>
        <w:t xml:space="preserve"> Probiere einfach einige Beispiele und Einstellungen aus. </w:t>
      </w:r>
      <w:r w:rsidR="0020702E" w:rsidRPr="0020702E">
        <w:rPr>
          <w:rFonts w:ascii="Times New Roman" w:hAnsi="Times New Roman" w:cs="Times New Roman"/>
          <w:sz w:val="24"/>
          <w:szCs w:val="24"/>
        </w:rPr>
        <w:t xml:space="preserve"> </w:t>
      </w:r>
      <w:r w:rsidR="00B612E1">
        <w:rPr>
          <w:rFonts w:ascii="Times New Roman" w:hAnsi="Times New Roman" w:cs="Times New Roman"/>
          <w:sz w:val="24"/>
          <w:szCs w:val="24"/>
        </w:rPr>
        <w:br/>
        <w:t xml:space="preserve">Dir wird der Umgang mit den Begriffen hyperton – isoton – und hypoton dann bestimmt leichter fallen. </w:t>
      </w:r>
      <w:r w:rsidR="00B612E1">
        <w:rPr>
          <w:rFonts w:ascii="Times New Roman" w:hAnsi="Times New Roman" w:cs="Times New Roman"/>
          <w:sz w:val="24"/>
          <w:szCs w:val="24"/>
        </w:rPr>
        <w:br/>
        <w:t xml:space="preserve">Im Experiment ist vom </w:t>
      </w:r>
      <w:r w:rsidR="00B612E1" w:rsidRPr="00B612E1">
        <w:rPr>
          <w:rFonts w:ascii="Times New Roman" w:hAnsi="Times New Roman" w:cs="Times New Roman"/>
          <w:sz w:val="24"/>
          <w:szCs w:val="24"/>
          <w:u w:val="single"/>
        </w:rPr>
        <w:t>osmotischen Druck die Rede</w:t>
      </w:r>
      <w:r w:rsidR="00B612E1">
        <w:rPr>
          <w:rFonts w:ascii="Times New Roman" w:hAnsi="Times New Roman" w:cs="Times New Roman"/>
          <w:sz w:val="24"/>
          <w:szCs w:val="24"/>
        </w:rPr>
        <w:t xml:space="preserve">: Der osmotische Druck ist der Druck, der durch die in einem Lösungsmittel z.B. Wasser gelösten Teilchen auf der höherkonzentrierten Seite verursacht wird und so das Fließen der Wasserteilchen durch die halbdurchlässige Membran antreibt. Wasser strömt dann immer von der Seite mit der geringeren Teilchenkonzentration durch die Membran </w:t>
      </w:r>
      <w:r w:rsidR="00995E56">
        <w:rPr>
          <w:rFonts w:ascii="Times New Roman" w:hAnsi="Times New Roman" w:cs="Times New Roman"/>
          <w:sz w:val="24"/>
          <w:szCs w:val="24"/>
        </w:rPr>
        <w:t>zur Seite mit der</w:t>
      </w:r>
      <w:r w:rsidR="00B612E1">
        <w:rPr>
          <w:rFonts w:ascii="Times New Roman" w:hAnsi="Times New Roman" w:cs="Times New Roman"/>
          <w:sz w:val="24"/>
          <w:szCs w:val="24"/>
        </w:rPr>
        <w:t xml:space="preserve"> höheren Teilchenkonzentration.</w:t>
      </w:r>
      <w:r w:rsidR="00995E56">
        <w:rPr>
          <w:rFonts w:ascii="Times New Roman" w:hAnsi="Times New Roman" w:cs="Times New Roman"/>
          <w:sz w:val="24"/>
          <w:szCs w:val="24"/>
        </w:rPr>
        <w:t xml:space="preserve"> Dort steigt dann der osmotische Druck an!</w:t>
      </w:r>
      <w:r w:rsidR="00995E56">
        <w:rPr>
          <w:rFonts w:ascii="Times New Roman" w:hAnsi="Times New Roman" w:cs="Times New Roman"/>
          <w:sz w:val="24"/>
          <w:szCs w:val="24"/>
        </w:rPr>
        <w:br/>
      </w:r>
    </w:p>
    <w:p w:rsidR="00C357F0" w:rsidRPr="0020702E" w:rsidRDefault="0020702E" w:rsidP="0020702E">
      <w:pPr>
        <w:pStyle w:val="Listenabsatz"/>
        <w:numPr>
          <w:ilvl w:val="0"/>
          <w:numId w:val="2"/>
        </w:numPr>
        <w:rPr>
          <w:rFonts w:ascii="Times New Roman" w:hAnsi="Times New Roman" w:cs="Times New Roman"/>
          <w:sz w:val="24"/>
          <w:szCs w:val="24"/>
        </w:rPr>
      </w:pPr>
      <w:r w:rsidRPr="0020702E">
        <w:rPr>
          <w:rFonts w:ascii="Times New Roman" w:hAnsi="Times New Roman" w:cs="Times New Roman"/>
          <w:sz w:val="24"/>
          <w:szCs w:val="24"/>
        </w:rPr>
        <w:t xml:space="preserve">Es kann sein, dass es bei dir nicht funktioniert und die Fehlermeldung „Dieses Plug-in wird nicht unterstützt“ erscheint. Das wäre schade. Dann kannst du leider diesen Versuch nicht durchführen. </w:t>
      </w:r>
      <w:r>
        <w:rPr>
          <w:rFonts w:ascii="Times New Roman" w:hAnsi="Times New Roman" w:cs="Times New Roman"/>
          <w:sz w:val="24"/>
          <w:szCs w:val="24"/>
        </w:rPr>
        <w:br/>
      </w:r>
    </w:p>
    <w:p w:rsidR="0020702E" w:rsidRDefault="0020702E" w:rsidP="0020702E">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Lies dir den Text unter der Abbildung mit dem roten Blutkörperchen durch und beschreibe in eigenen Worten was passiert. Denke an unsere gelernten Fachbegriffe und an unsere Musterlösung. Benutze auch die Begriffe hyperton, isoton oder hypoton. </w:t>
      </w:r>
      <w:r>
        <w:rPr>
          <w:rFonts w:ascii="Times New Roman" w:hAnsi="Times New Roman" w:cs="Times New Roman"/>
          <w:sz w:val="24"/>
          <w:szCs w:val="24"/>
        </w:rPr>
        <w:br/>
      </w:r>
    </w:p>
    <w:p w:rsidR="0020702E" w:rsidRPr="0020702E" w:rsidRDefault="0020702E" w:rsidP="0020702E">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Lies dir den Text unter der Abbildung mit der Pfefferschen Zelle durch und beschreibe in eigenen Worten was passieren wird. </w:t>
      </w:r>
      <w:r>
        <w:rPr>
          <w:rFonts w:ascii="Times New Roman" w:hAnsi="Times New Roman" w:cs="Times New Roman"/>
          <w:sz w:val="24"/>
          <w:szCs w:val="24"/>
        </w:rPr>
        <w:br/>
      </w:r>
    </w:p>
    <w:p w:rsidR="00322A30" w:rsidRDefault="00322A30" w:rsidP="00322A30">
      <w:pPr>
        <w:pStyle w:val="Listenabsatz"/>
        <w:numPr>
          <w:ilvl w:val="0"/>
          <w:numId w:val="2"/>
        </w:numPr>
        <w:rPr>
          <w:rFonts w:ascii="Times New Roman" w:hAnsi="Times New Roman" w:cs="Times New Roman"/>
          <w:sz w:val="24"/>
          <w:szCs w:val="24"/>
        </w:rPr>
      </w:pPr>
      <w:r w:rsidRPr="00322A30">
        <w:rPr>
          <w:rFonts w:ascii="Times New Roman" w:hAnsi="Times New Roman" w:cs="Times New Roman"/>
          <w:sz w:val="24"/>
          <w:szCs w:val="24"/>
        </w:rPr>
        <w:t xml:space="preserve">Schau dir den Kurzfilm „Warum konserviert Salz?“ auf Planet Schule an. </w:t>
      </w:r>
      <w:r w:rsidRPr="00322A30">
        <w:rPr>
          <w:rFonts w:ascii="Times New Roman" w:hAnsi="Times New Roman" w:cs="Times New Roman"/>
          <w:sz w:val="24"/>
          <w:szCs w:val="24"/>
        </w:rPr>
        <w:br/>
        <w:t>planet-schule.de/warum_chemie/konservieren/themenseiten/t1/s1.html</w:t>
      </w:r>
    </w:p>
    <w:p w:rsidR="00322A30" w:rsidRDefault="00322A30" w:rsidP="00322A30">
      <w:pPr>
        <w:pStyle w:val="Listenabsatz"/>
        <w:rPr>
          <w:rFonts w:ascii="Times New Roman" w:hAnsi="Times New Roman" w:cs="Times New Roman"/>
          <w:sz w:val="24"/>
          <w:szCs w:val="24"/>
        </w:rPr>
      </w:pPr>
      <w:r w:rsidRPr="00322A30">
        <w:rPr>
          <w:rFonts w:ascii="Times New Roman" w:hAnsi="Times New Roman" w:cs="Times New Roman"/>
          <w:sz w:val="24"/>
          <w:szCs w:val="24"/>
        </w:rPr>
        <w:t xml:space="preserve">Beantworte folgende Fragen: Wie hoch muss die Salzkonzentration sein, um die Olive haltbar zu machen? Was passiert dabei? Nutze die gelernten Fachbegriffe. </w:t>
      </w:r>
      <w:r w:rsidRPr="00322A30">
        <w:rPr>
          <w:rFonts w:ascii="Times New Roman" w:hAnsi="Times New Roman" w:cs="Times New Roman"/>
          <w:sz w:val="24"/>
          <w:szCs w:val="24"/>
        </w:rPr>
        <w:br/>
        <w:t xml:space="preserve">Im Film ist von Konzentrationsgefälle. Wir haben anstelle dieses Begriffes den Begriff Konzentrationsunterschied benutzt. </w:t>
      </w:r>
      <w:r w:rsidR="0020702E">
        <w:rPr>
          <w:rFonts w:ascii="Times New Roman" w:hAnsi="Times New Roman" w:cs="Times New Roman"/>
          <w:sz w:val="24"/>
          <w:szCs w:val="24"/>
        </w:rPr>
        <w:br/>
      </w:r>
    </w:p>
    <w:p w:rsidR="00322A30" w:rsidRPr="00995E56" w:rsidRDefault="00322A30" w:rsidP="00322A30">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Arbeite nun mit der linken Leiste:</w:t>
      </w:r>
      <w:r>
        <w:rPr>
          <w:rFonts w:ascii="Times New Roman" w:hAnsi="Times New Roman" w:cs="Times New Roman"/>
          <w:sz w:val="24"/>
          <w:szCs w:val="24"/>
        </w:rPr>
        <w:br/>
        <w:t>a) Klicke „</w:t>
      </w:r>
      <w:r w:rsidR="002B7845">
        <w:rPr>
          <w:rFonts w:ascii="Times New Roman" w:hAnsi="Times New Roman" w:cs="Times New Roman"/>
          <w:sz w:val="24"/>
          <w:szCs w:val="24"/>
        </w:rPr>
        <w:t xml:space="preserve">Verderben“ an und notiere stichpunktartig, warum Lebensmittel verderben? </w:t>
      </w:r>
      <w:r w:rsidR="002B7845">
        <w:rPr>
          <w:rFonts w:ascii="Times New Roman" w:hAnsi="Times New Roman" w:cs="Times New Roman"/>
          <w:sz w:val="24"/>
          <w:szCs w:val="24"/>
        </w:rPr>
        <w:br/>
        <w:t xml:space="preserve">Achtung: Du musst unten rechts auf die Doppelpfeile drücken, um weitere Seiten zu öffnen! </w:t>
      </w:r>
      <w:r w:rsidR="002B7845">
        <w:rPr>
          <w:rFonts w:ascii="Times New Roman" w:hAnsi="Times New Roman" w:cs="Times New Roman"/>
          <w:sz w:val="24"/>
          <w:szCs w:val="24"/>
        </w:rPr>
        <w:br/>
        <w:t xml:space="preserve">b) Klicke „Konservieren“ an </w:t>
      </w:r>
      <w:r w:rsidR="002B7845">
        <w:rPr>
          <w:rFonts w:ascii="Times New Roman" w:hAnsi="Times New Roman" w:cs="Times New Roman"/>
          <w:sz w:val="24"/>
          <w:szCs w:val="24"/>
        </w:rPr>
        <w:br/>
        <w:t xml:space="preserve">- Was versteht man unter Konservieren? </w:t>
      </w:r>
      <w:r w:rsidR="002B7845">
        <w:rPr>
          <w:rFonts w:ascii="Times New Roman" w:hAnsi="Times New Roman" w:cs="Times New Roman"/>
          <w:sz w:val="24"/>
          <w:szCs w:val="24"/>
        </w:rPr>
        <w:br/>
        <w:t xml:space="preserve">- Was sind Dauerkonserven? Was sind Halbkonserven? </w:t>
      </w:r>
      <w:r w:rsidR="002B7845">
        <w:rPr>
          <w:rFonts w:ascii="Times New Roman" w:hAnsi="Times New Roman" w:cs="Times New Roman"/>
          <w:sz w:val="24"/>
          <w:szCs w:val="24"/>
        </w:rPr>
        <w:br/>
        <w:t>c) Klicke „Physikal. Konserv.“ an</w:t>
      </w:r>
      <w:r w:rsidR="00C357F0">
        <w:rPr>
          <w:rFonts w:ascii="Times New Roman" w:hAnsi="Times New Roman" w:cs="Times New Roman"/>
          <w:sz w:val="24"/>
          <w:szCs w:val="24"/>
        </w:rPr>
        <w:t xml:space="preserve"> und liste die Möglichkeiten auf. N</w:t>
      </w:r>
      <w:r w:rsidR="002B7845">
        <w:rPr>
          <w:rFonts w:ascii="Times New Roman" w:hAnsi="Times New Roman" w:cs="Times New Roman"/>
          <w:sz w:val="24"/>
          <w:szCs w:val="24"/>
        </w:rPr>
        <w:t xml:space="preserve">otiere in einem Satz, was </w:t>
      </w:r>
      <w:r w:rsidR="00C357F0">
        <w:rPr>
          <w:rFonts w:ascii="Times New Roman" w:hAnsi="Times New Roman" w:cs="Times New Roman"/>
          <w:sz w:val="24"/>
          <w:szCs w:val="24"/>
        </w:rPr>
        <w:t xml:space="preserve">jeweils </w:t>
      </w:r>
      <w:r w:rsidR="002B7845">
        <w:rPr>
          <w:rFonts w:ascii="Times New Roman" w:hAnsi="Times New Roman" w:cs="Times New Roman"/>
          <w:sz w:val="24"/>
          <w:szCs w:val="24"/>
        </w:rPr>
        <w:t xml:space="preserve">dabei passiert! </w:t>
      </w:r>
      <w:r w:rsidR="00C357F0">
        <w:rPr>
          <w:rFonts w:ascii="Times New Roman" w:hAnsi="Times New Roman" w:cs="Times New Roman"/>
          <w:sz w:val="24"/>
          <w:szCs w:val="24"/>
        </w:rPr>
        <w:br/>
        <w:t>z.B</w:t>
      </w:r>
      <w:r w:rsidR="00C357F0" w:rsidRPr="00C357F0">
        <w:rPr>
          <w:rFonts w:ascii="Times New Roman" w:hAnsi="Times New Roman" w:cs="Times New Roman"/>
          <w:sz w:val="24"/>
          <w:szCs w:val="24"/>
          <w:u w:val="single"/>
        </w:rPr>
        <w:t>. Trocknen und Dörren</w:t>
      </w:r>
      <w:r w:rsidR="00C357F0">
        <w:rPr>
          <w:rFonts w:ascii="Times New Roman" w:hAnsi="Times New Roman" w:cs="Times New Roman"/>
          <w:sz w:val="24"/>
          <w:szCs w:val="24"/>
        </w:rPr>
        <w:t xml:space="preserve">:  Das Wasser entweicht auf natürliche Weise durch Verdunstung aus den Lebensmitteln z.B. Aufhängen von Fischen in der heißen Sonne. </w:t>
      </w:r>
      <w:r w:rsidR="00C357F0">
        <w:rPr>
          <w:rFonts w:ascii="Times New Roman" w:hAnsi="Times New Roman" w:cs="Times New Roman"/>
          <w:sz w:val="24"/>
          <w:szCs w:val="24"/>
        </w:rPr>
        <w:br/>
      </w:r>
      <w:r w:rsidR="00C357F0" w:rsidRPr="00C357F0">
        <w:rPr>
          <w:rFonts w:ascii="Times New Roman" w:hAnsi="Times New Roman" w:cs="Times New Roman"/>
          <w:sz w:val="24"/>
          <w:szCs w:val="24"/>
          <w:u w:val="single"/>
        </w:rPr>
        <w:t>Wasserentzug:</w:t>
      </w:r>
      <w:r w:rsidR="00C357F0">
        <w:rPr>
          <w:rFonts w:ascii="Times New Roman" w:hAnsi="Times New Roman" w:cs="Times New Roman"/>
          <w:sz w:val="24"/>
          <w:szCs w:val="24"/>
        </w:rPr>
        <w:t xml:space="preserve"> Das Wasser wird aktiv verdunsten gelassen z.B. Schnelltrocknung mit zugeführter, heißer Luft. </w:t>
      </w:r>
      <w:r w:rsidR="00C357F0">
        <w:rPr>
          <w:rFonts w:ascii="Times New Roman" w:hAnsi="Times New Roman" w:cs="Times New Roman"/>
          <w:sz w:val="24"/>
          <w:szCs w:val="24"/>
        </w:rPr>
        <w:br/>
      </w:r>
      <w:r w:rsidR="00C357F0">
        <w:rPr>
          <w:rFonts w:ascii="Times New Roman" w:hAnsi="Times New Roman" w:cs="Times New Roman"/>
          <w:sz w:val="24"/>
          <w:szCs w:val="24"/>
        </w:rPr>
        <w:lastRenderedPageBreak/>
        <w:t>d) Klicke „Chem. Konserv.“an und liste die Möglichkeiten auf. Notiere in einem Satz, was jeweils dabei passiert.</w:t>
      </w:r>
      <w:bookmarkStart w:id="0" w:name="_GoBack"/>
      <w:bookmarkEnd w:id="0"/>
    </w:p>
    <w:sectPr w:rsidR="00322A30" w:rsidRPr="00995E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C05"/>
    <w:multiLevelType w:val="hybridMultilevel"/>
    <w:tmpl w:val="38A21558"/>
    <w:lvl w:ilvl="0" w:tplc="6C3EE4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1F95E6C"/>
    <w:multiLevelType w:val="hybridMultilevel"/>
    <w:tmpl w:val="916EC258"/>
    <w:lvl w:ilvl="0" w:tplc="60145B28">
      <w:start w:val="1"/>
      <w:numFmt w:val="lowerLetter"/>
      <w:lvlText w:val="%1)"/>
      <w:lvlJc w:val="left"/>
      <w:pPr>
        <w:ind w:left="720" w:hanging="360"/>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4964E9"/>
    <w:multiLevelType w:val="hybridMultilevel"/>
    <w:tmpl w:val="C3CE5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11327E"/>
    <w:multiLevelType w:val="hybridMultilevel"/>
    <w:tmpl w:val="3FE836DE"/>
    <w:lvl w:ilvl="0" w:tplc="40E4B8A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0"/>
    <w:rsid w:val="0020702E"/>
    <w:rsid w:val="002B7845"/>
    <w:rsid w:val="00322A30"/>
    <w:rsid w:val="00995E56"/>
    <w:rsid w:val="00B612E1"/>
    <w:rsid w:val="00C357F0"/>
    <w:rsid w:val="00DB2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37E44-FFA8-421D-8F0E-36169D39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A30"/>
    <w:pPr>
      <w:ind w:left="720"/>
      <w:contextualSpacing/>
    </w:pPr>
  </w:style>
  <w:style w:type="character" w:styleId="Hyperlink">
    <w:name w:val="Hyperlink"/>
    <w:basedOn w:val="Absatz-Standardschriftart"/>
    <w:uiPriority w:val="99"/>
    <w:unhideWhenUsed/>
    <w:rsid w:val="00C35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et-schule.de/sf/multimedia-simulationen-detail.php?projekt=osm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dc:creator>
  <cp:keywords/>
  <dc:description/>
  <cp:lastModifiedBy>Sarah Boy</cp:lastModifiedBy>
  <cp:revision>3</cp:revision>
  <dcterms:created xsi:type="dcterms:W3CDTF">2020-03-22T09:34:00Z</dcterms:created>
  <dcterms:modified xsi:type="dcterms:W3CDTF">2020-03-22T10:33:00Z</dcterms:modified>
</cp:coreProperties>
</file>