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FD" w:rsidRDefault="006948FD">
      <w:bookmarkStart w:id="0" w:name="_GoBack"/>
      <w:bookmarkEnd w:id="0"/>
    </w:p>
    <w:p w:rsidR="006948FD" w:rsidRDefault="00D2044B">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-259715</wp:posOffset>
                </wp:positionH>
                <wp:positionV relativeFrom="paragraph">
                  <wp:posOffset>1750695</wp:posOffset>
                </wp:positionV>
                <wp:extent cx="220980" cy="3764280"/>
                <wp:effectExtent l="38100" t="0" r="26670" b="26670"/>
                <wp:wrapNone/>
                <wp:docPr id="11" name="Geschweifte Klammer links 11"/>
                <wp:cNvGraphicFramePr/>
                <a:graphic xmlns:a="http://schemas.openxmlformats.org/drawingml/2006/main">
                  <a:graphicData uri="http://schemas.microsoft.com/office/word/2010/wordprocessingShape">
                    <wps:wsp>
                      <wps:cNvSpPr/>
                      <wps:spPr>
                        <a:xfrm>
                          <a:off x="0" y="0"/>
                          <a:ext cx="220980" cy="3764280"/>
                        </a:xfrm>
                        <a:prstGeom prst="leftBrace">
                          <a:avLst>
                            <a:gd name="adj1" fmla="val 63505"/>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F383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1" o:spid="_x0000_s1026" type="#_x0000_t87" style="position:absolute;margin-left:-20.45pt;margin-top:137.85pt;width:17.4pt;height:296.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1MiwIAAH4FAAAOAAAAZHJzL2Uyb0RvYy54bWysVFlvEzEQfkfiP1h+p7vZJj2ibqrQqhWi&#10;aita1GfXazcGX9iTbMKvZ+zdTQJUQiDy4Mzs3N8cZ+dro8lKhKicrenooKREWO4aZV9q+vnx6t0J&#10;JRGYbZh2VtR0IyI9n719c9b6qajcwulGBIJObJy2vqYLAD8tisgXwrB44LywKJQuGAbIhpeiCaxF&#10;70YXVVkeFa0LjQ+Oixjx62UnpLPsX0rB4U7KKIDommJukN+Q3+f0FrMzNn0JzC8U79Ng/5CFYcpi&#10;0K2rSwaMLIP6zZVRPLjoJBxwZwonpeIi14DVjMpfqnlYMC9yLQhO9FuY4v9zy29X94GoBns3osQy&#10;gz26Fgh/K5QEQT5qZgx2SCv7NRLUQcBaH6do9+DvQ89FJFP1axlM+se6yDqDvNmCLNZAOH6sqvL0&#10;BFvBUXR4fDSukEE3xc7ahwjXwhmSiJpqIeF9YDwhwaZsdRMhI9306bLmC6YujcbGrZgmR4eTctI3&#10;dk+n2teZlPjrw/YeMYEhMGaTauyqyhRstEhBtf0kJMKFdYxyOnlQxYUOBEPXlHEuLGSU0F/WTmZS&#10;ab01LP9s2OsnU5GH+G+MtxY5srOwNTbKuvBadFgPKctOf0CgqztB8OyaDU5KcN0KRc+vFLbnhkW4&#10;ZwGhx5biHYA7fKR2bU1dT1GycOH7a9+TPo4ySilpcQdrGr8tWRCU6A8Wh/x0NB6npc3MeHJcIRP2&#10;Jc/7Ers0Fw57gMOA2WUy6YMeSBmcecJzMU9RUcQsx9g15RAG5gK624AHh4v5PKvhonoGN/bB86Hr&#10;aVAe108s+H5GAaf71g372k9pN9U73dQP6+ZLcFJBEu5w7RlccqR+uiL7fNbanc3ZDwAAAP//AwBQ&#10;SwMEFAAGAAgAAAAhAGPFvV3gAAAACgEAAA8AAABkcnMvZG93bnJldi54bWxMj8FOwzAQRO9I/IO1&#10;SL2lTluSpiGbCoEQ3KqmCHF0YxNHxOsodprw95gTPa7maeZtsZ9Nxy5qcK0lhNUyBqaotrKlBuH9&#10;9BJlwJwXJEVnSSH8KAf78vamELm0Ex3VpfINCyXkcoGgve9zzl2tlRFuaXtFIfuygxE+nEPD5SCm&#10;UG46vo7jlBvRUljQoldPWtXf1WgQkuat1VN1kJvP12fape74MY8acXE3Pz4A82r2/zD86Qd1KIPT&#10;2Y4kHesQovt4F1CE9TbZAgtElK6AnRGyNEuAlwW/fqH8BQAA//8DAFBLAQItABQABgAIAAAAIQC2&#10;gziS/gAAAOEBAAATAAAAAAAAAAAAAAAAAAAAAABbQ29udGVudF9UeXBlc10ueG1sUEsBAi0AFAAG&#10;AAgAAAAhADj9If/WAAAAlAEAAAsAAAAAAAAAAAAAAAAALwEAAF9yZWxzLy5yZWxzUEsBAi0AFAAG&#10;AAgAAAAhANsyHUyLAgAAfgUAAA4AAAAAAAAAAAAAAAAALgIAAGRycy9lMm9Eb2MueG1sUEsBAi0A&#10;FAAGAAgAAAAhAGPFvV3gAAAACgEAAA8AAAAAAAAAAAAAAAAA5QQAAGRycy9kb3ducmV2LnhtbFBL&#10;BQYAAAAABAAEAPMAAADyBQAAAAA=&#10;" adj="805" strokecolor="#5b9bd5 [3204]" strokeweight=".5pt">
                <v:stroke joinstyle="miter"/>
              </v:shape>
            </w:pict>
          </mc:Fallback>
        </mc:AlternateContent>
      </w:r>
    </w:p>
    <w:p w:rsidR="006948FD" w:rsidRDefault="006948FD">
      <w:r w:rsidRPr="006948FD">
        <w:rPr>
          <w:b/>
        </w:rPr>
        <w:t>Ein Eisennagel wird in einer CuSO</w:t>
      </w:r>
      <w:r w:rsidRPr="006948FD">
        <w:rPr>
          <w:b/>
          <w:vertAlign w:val="subscript"/>
        </w:rPr>
        <w:t xml:space="preserve">4 </w:t>
      </w:r>
      <w:r w:rsidRPr="006948FD">
        <w:rPr>
          <w:b/>
        </w:rPr>
        <w:t xml:space="preserve">– Lösung verkupfert. </w:t>
      </w:r>
      <w:r>
        <w:t xml:space="preserve">Steht ein blanker Eisennagel in einer </w:t>
      </w:r>
      <w:r w:rsidR="00E06D23">
        <w:t xml:space="preserve">Kupfersalz – Lösung, scheidet sich elementares Kupfer ab. Der Nagel überzieht sich mit einer Kupferschicht. </w:t>
      </w:r>
    </w:p>
    <w:p w:rsidR="00867255" w:rsidRDefault="00D2044B">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-686435</wp:posOffset>
                </wp:positionH>
                <wp:positionV relativeFrom="page">
                  <wp:posOffset>4716780</wp:posOffset>
                </wp:positionV>
                <wp:extent cx="426720" cy="213360"/>
                <wp:effectExtent l="0" t="0" r="11430" b="15240"/>
                <wp:wrapThrough wrapText="bothSides">
                  <wp:wrapPolygon edited="0">
                    <wp:start x="0" y="0"/>
                    <wp:lineTo x="0" y="21214"/>
                    <wp:lineTo x="21214" y="21214"/>
                    <wp:lineTo x="21214" y="0"/>
                    <wp:lineTo x="0" y="0"/>
                  </wp:wrapPolygon>
                </wp:wrapThrough>
                <wp:docPr id="13" name="Textfeld 13"/>
                <wp:cNvGraphicFramePr/>
                <a:graphic xmlns:a="http://schemas.openxmlformats.org/drawingml/2006/main">
                  <a:graphicData uri="http://schemas.microsoft.com/office/word/2010/wordprocessingShape">
                    <wps:wsp>
                      <wps:cNvSpPr txBox="1"/>
                      <wps:spPr>
                        <a:xfrm>
                          <a:off x="0" y="0"/>
                          <a:ext cx="426720" cy="21336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44B" w:rsidRPr="00D2044B" w:rsidRDefault="00D2044B">
                            <w:pPr>
                              <w:rPr>
                                <w:sz w:val="20"/>
                                <w:szCs w:val="20"/>
                              </w:rPr>
                            </w:pPr>
                            <w:r>
                              <w:rPr>
                                <w:sz w:val="20"/>
                                <w:szCs w:val="20"/>
                              </w:rP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54.05pt;margin-top:371.4pt;width:33.6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sapwIAANcFAAAOAAAAZHJzL2Uyb0RvYy54bWysVN1P2zAQf5+0/8Hy+0j6QTcqUtSBmCYx&#10;QCsTz65jtxG2z7PdJuWv39lJ2sJ4YdpLYt/97uvnuzu/aLQiW+F8Baagg5OcEmE4lJVZFfTXw/Wn&#10;L5T4wEzJFBhR0J3w9GL28cN5badiCGtQpXAEnRg/rW1B1yHYaZZ5vhaa+ROwwqBSgtMs4NWtstKx&#10;Gr1rlQ3zfJLV4ErrgAvvUXrVKuks+ZdS8HAnpReBqIJibiF9Xfou4zebnbPpyjG7rniXBvuHLDSr&#10;DAbdu7pigZGNq/5ypSvuwIMMJxx0BlJWXKQasJpB/qqaxZpZkWpBcrzd0+T/n1t+u713pCrx7UaU&#10;GKbxjR5EE6RQJUER8lNbP0XYwiIwNF+hQWwv9yiMZTfS6fjHggjqkendnl30RjgKx8PJ5yFqOKqG&#10;g9FoktjPDsbW+fBNgCbxUFCHj5c4ZdsbHzARhPaQGMuDqsrrSql0iQ0jLpUjW4ZPvVwNkqna6B9Q&#10;trKz0zzvQ6b+ivDk9YUnZUhd0MnoNE8eXuhi+EMMxfhTJALzOkLhTZmYkkjt16UeSWzJSqewUyJi&#10;lPkpJNKfOHujDsa5MCHRnfwiOqIkVv0eww5/yOo9xm0dfWQwYW+sKwOuZekl/eVTn7Js8UjSUd3x&#10;GJpl0zXXEsod9paDdjq95dcVEn3DfLhnDscRmwZXTLjDj1SArwPdiZI1uOe35BGPU4JaSmoc74L6&#10;3xvmBCXqu8H5ORuMx3EfpMv4NDWmO9YsjzVmoy8B22qAy8zydERjF1R/lA70I26ieYyKKmY4xi5o&#10;6I+XoV06uMm4mM8TCDeAZeHGLCyPruPrxAZ7aB6Zs90QBJyeW+gXAZu+moUWGy0NzDcBZJUGJRLc&#10;stoRj9sj9Wm36eJ6Or4n1GEfz/4AAAD//wMAUEsDBBQABgAIAAAAIQDbOcD74gAAAAwBAAAPAAAA&#10;ZHJzL2Rvd25yZXYueG1sTI+xTsMwEIZ3JN7BOiS21E6J0pDGqQCpC9CBkKGjG1+TQGxHsdumb88x&#10;wXh3n/77/mIzm4GdcfK9sxLihQCGtnG6t62E+nMbZcB8UFarwVmUcEUPm/L2plC5dhf7gecqtIxC&#10;rM+VhC6EMefcNx0a5RduREu3o5uMCjROLdeTulC4GfhSiJQb1Vv60KkRXzpsvquTkZBUz6/b5vqW&#10;6nqXPWTmfV9/zXsp7+/mpzWwgHP4g+FXn9ShJKeDO1nt2SAhikUWEythlSypBCFRIh6BHWizShPg&#10;ZcH/lyh/AAAA//8DAFBLAQItABQABgAIAAAAIQC2gziS/gAAAOEBAAATAAAAAAAAAAAAAAAAAAAA&#10;AABbQ29udGVudF9UeXBlc10ueG1sUEsBAi0AFAAGAAgAAAAhADj9If/WAAAAlAEAAAsAAAAAAAAA&#10;AAAAAAAALwEAAF9yZWxzLy5yZWxzUEsBAi0AFAAGAAgAAAAhAPt6+xqnAgAA1wUAAA4AAAAAAAAA&#10;AAAAAAAALgIAAGRycy9lMm9Eb2MueG1sUEsBAi0AFAAGAAgAAAAhANs5wPviAAAADAEAAA8AAAAA&#10;AAAAAAAAAAAAAQUAAGRycy9kb3ducmV2LnhtbFBLBQYAAAAABAAEAPMAAAAQBgAAAAA=&#10;" fillcolor="#f2f2f2 [3052]" strokeweight=".5pt">
                <v:textbox>
                  <w:txbxContent>
                    <w:p w:rsidR="00D2044B" w:rsidRPr="00D2044B" w:rsidRDefault="00D2044B">
                      <w:pPr>
                        <w:rPr>
                          <w:sz w:val="20"/>
                          <w:szCs w:val="20"/>
                        </w:rPr>
                      </w:pPr>
                      <w:bookmarkStart w:id="1" w:name="_GoBack"/>
                      <w:r>
                        <w:rPr>
                          <w:sz w:val="20"/>
                          <w:szCs w:val="20"/>
                        </w:rPr>
                        <w:t>Heft</w:t>
                      </w:r>
                      <w:bookmarkEnd w:id="1"/>
                    </w:p>
                  </w:txbxContent>
                </v:textbox>
                <w10:wrap type="through" anchory="page"/>
              </v:shape>
            </w:pict>
          </mc:Fallback>
        </mc:AlternateContent>
      </w:r>
      <w:r w:rsidR="00867255">
        <w:t>Verantwortlich</w:t>
      </w:r>
      <w:r w:rsidR="00E06D23">
        <w:t xml:space="preserve"> dafür si</w:t>
      </w:r>
      <w:r w:rsidR="00867255">
        <w:t>nd</w:t>
      </w:r>
      <w:r w:rsidR="00E06D23">
        <w:t xml:space="preserve"> die Kupfer-Ionen (Cu</w:t>
      </w:r>
      <w:r w:rsidR="00E06D23" w:rsidRPr="00E06D23">
        <w:rPr>
          <w:vertAlign w:val="superscript"/>
        </w:rPr>
        <w:t>2+</w:t>
      </w:r>
      <w:r w:rsidR="00E06D23">
        <w:t xml:space="preserve">), die in der blauen Kupfersalzlösung </w:t>
      </w:r>
      <w:r w:rsidR="004078C8">
        <w:t xml:space="preserve">(Elektrolyt) </w:t>
      </w:r>
      <w:r w:rsidR="00E06D23">
        <w:t xml:space="preserve">enthalten sind. Sie kommen in Kontakt mit dem unedleren Eisen. Die Tatsache, dass Eisen unedler als Kupfer ist, ermöglicht es den Kupfer-Ionen, von </w:t>
      </w:r>
      <w:r w:rsidR="00DF7595">
        <w:t>jedem Eisenatom</w:t>
      </w:r>
      <w:r w:rsidR="00E06D23">
        <w:t xml:space="preserve"> zwei Elektronen aufzunehmen. </w:t>
      </w:r>
      <w:r w:rsidR="00867255">
        <w:t xml:space="preserve">Durch diese Reduktion (Elektronenaufnahme) wird das Kupfer-Ion in metallisches Kupfer umgewandelt (rote Farbe).     </w:t>
      </w:r>
    </w:p>
    <w:p w:rsidR="00867255" w:rsidRPr="00867255" w:rsidRDefault="001439DD" w:rsidP="00867255">
      <w:pPr>
        <w:jc w:val="center"/>
      </w:pPr>
      <m:oMath>
        <m:sSup>
          <m:sSupPr>
            <m:ctrlPr>
              <w:rPr>
                <w:rFonts w:ascii="Cambria Math" w:hAnsi="Cambria Math"/>
                <w:b/>
                <w:i/>
              </w:rPr>
            </m:ctrlPr>
          </m:sSupPr>
          <m:e>
            <m:r>
              <m:rPr>
                <m:sty m:val="bi"/>
              </m:rPr>
              <w:rPr>
                <w:rFonts w:ascii="Cambria Math" w:hAnsi="Cambria Math"/>
              </w:rPr>
              <m:t>Cu</m:t>
            </m:r>
          </m:e>
          <m:sup>
            <m:r>
              <m:rPr>
                <m:sty m:val="bi"/>
              </m:rPr>
              <w:rPr>
                <w:rFonts w:ascii="Cambria Math" w:hAnsi="Cambria Math"/>
              </w:rPr>
              <m:t>2+</m:t>
            </m:r>
          </m:sup>
        </m:sSup>
        <m:r>
          <m:rPr>
            <m:sty m:val="bi"/>
          </m:rPr>
          <w:rPr>
            <w:rFonts w:ascii="Cambria Math" w:eastAsiaTheme="minorEastAsia" w:hAnsi="Cambria Math"/>
          </w:rPr>
          <m:t>+2</m:t>
        </m:r>
        <m:sSup>
          <m:sSupPr>
            <m:ctrlPr>
              <w:rPr>
                <w:rFonts w:ascii="Cambria Math" w:eastAsiaTheme="minorEastAsia" w:hAnsi="Cambria Math"/>
                <w:b/>
                <w:i/>
              </w:rPr>
            </m:ctrlPr>
          </m:sSupPr>
          <m:e>
            <m:r>
              <m:rPr>
                <m:sty m:val="bi"/>
              </m:rPr>
              <w:rPr>
                <w:rFonts w:ascii="Cambria Math" w:eastAsiaTheme="minorEastAsia" w:hAnsi="Cambria Math"/>
              </w:rPr>
              <m:t>e</m:t>
            </m:r>
          </m:e>
          <m:sup>
            <m:r>
              <m:rPr>
                <m:sty m:val="bi"/>
              </m:rPr>
              <w:rPr>
                <w:rFonts w:ascii="Cambria Math" w:eastAsiaTheme="minorEastAsia" w:hAnsi="Cambria Math"/>
              </w:rPr>
              <m:t>-</m:t>
            </m:r>
          </m:sup>
        </m:sSup>
        <m:r>
          <m:rPr>
            <m:sty m:val="bi"/>
          </m:rPr>
          <w:rPr>
            <w:rFonts w:ascii="Cambria Math" w:eastAsiaTheme="minorEastAsia" w:hAnsi="Cambria Math"/>
          </w:rPr>
          <m:t>→Cu</m:t>
        </m:r>
      </m:oMath>
      <w:r w:rsidR="00867255">
        <w:rPr>
          <w:rFonts w:eastAsiaTheme="minorEastAsia"/>
          <w:b/>
        </w:rPr>
        <w:t xml:space="preserve"> </w:t>
      </w:r>
      <w:r w:rsidR="000A7D50">
        <w:rPr>
          <w:rFonts w:eastAsiaTheme="minorEastAsia"/>
        </w:rPr>
        <w:t>(Kupfer wird reduziert, es nimmt Elektronen auf)</w:t>
      </w:r>
    </w:p>
    <w:p w:rsidR="00E06D23" w:rsidRDefault="00DF7595">
      <w:r>
        <w:t>Da die Elektronen vom</w:t>
      </w:r>
      <w:r w:rsidR="00867255">
        <w:t xml:space="preserve"> Eisennagel geliefert werden, </w:t>
      </w:r>
      <w:r>
        <w:t xml:space="preserve">verlieren die Eisenatome an der Oberfläche des Nagels jeweils zwei Elektronen. Eisen wird demnach oxidiert, denn es gibt Elektronen ab. </w:t>
      </w:r>
    </w:p>
    <w:p w:rsidR="00DF7595" w:rsidRDefault="00B8511C" w:rsidP="00DF7595">
      <w:pPr>
        <w:jc w:val="center"/>
      </w:pPr>
      <m:oMath>
        <m:r>
          <m:rPr>
            <m:sty m:val="bi"/>
          </m:rPr>
          <w:rPr>
            <w:rFonts w:ascii="Cambria Math" w:hAnsi="Cambria Math"/>
          </w:rPr>
          <m:t xml:space="preserve">Fe → </m:t>
        </m:r>
        <m:sSup>
          <m:sSupPr>
            <m:ctrlPr>
              <w:rPr>
                <w:rFonts w:ascii="Cambria Math" w:hAnsi="Cambria Math"/>
                <w:b/>
                <w:i/>
              </w:rPr>
            </m:ctrlPr>
          </m:sSupPr>
          <m:e>
            <m:r>
              <m:rPr>
                <m:sty m:val="bi"/>
              </m:rPr>
              <w:rPr>
                <w:rFonts w:ascii="Cambria Math" w:hAnsi="Cambria Math"/>
              </w:rPr>
              <m:t>Fe</m:t>
            </m:r>
          </m:e>
          <m:sup>
            <m:r>
              <m:rPr>
                <m:sty m:val="bi"/>
              </m:rPr>
              <w:rPr>
                <w:rFonts w:ascii="Cambria Math" w:hAnsi="Cambria Math"/>
              </w:rPr>
              <m:t>2+</m:t>
            </m:r>
          </m:sup>
        </m:sSup>
        <m:r>
          <m:rPr>
            <m:sty m:val="bi"/>
          </m:rPr>
          <w:rPr>
            <w:rFonts w:ascii="Cambria Math" w:hAnsi="Cambria Math"/>
          </w:rPr>
          <m:t>+2</m:t>
        </m:r>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m:t>
            </m:r>
          </m:sup>
        </m:sSup>
      </m:oMath>
      <w:r>
        <w:rPr>
          <w:rFonts w:eastAsiaTheme="minorEastAsia"/>
          <w:b/>
        </w:rPr>
        <w:t xml:space="preserve"> </w:t>
      </w:r>
      <w:r>
        <w:rPr>
          <w:rFonts w:eastAsiaTheme="minorEastAsia"/>
        </w:rPr>
        <w:t xml:space="preserve">(Oxidation = </w:t>
      </w:r>
      <w:r>
        <w:t>Elektronenabgabe)</w:t>
      </w:r>
    </w:p>
    <w:p w:rsidR="004078C8" w:rsidRDefault="00B8511C" w:rsidP="00B8511C">
      <w:r w:rsidRPr="00B8511C">
        <w:t>Offensichtlich hat das Kupfer ein größeres "Bedürfnis" zur Elektronenaufnahme als Eisen, während das Eisen eine größere "Neigung" zur Elektronenabgabe hat als Kupfer.</w:t>
      </w:r>
      <w:r>
        <w:t xml:space="preserve"> Eisen ist</w:t>
      </w:r>
      <w:r w:rsidR="004078C8">
        <w:t xml:space="preserve"> unedler als Kupfer. Das metallische Eisen hat Kupfer aus der Kupfersalzlösung </w:t>
      </w:r>
      <w:r w:rsidR="004078C8" w:rsidRPr="00B8511C">
        <w:rPr>
          <w:b/>
        </w:rPr>
        <w:t>ausgefällt</w:t>
      </w:r>
      <w:r w:rsidR="004078C8">
        <w:t xml:space="preserve">.                                                                                                                                                                           </w:t>
      </w:r>
    </w:p>
    <w:p w:rsidR="00B8511C" w:rsidRDefault="00D2044B" w:rsidP="00B8511C">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-297815</wp:posOffset>
                </wp:positionH>
                <wp:positionV relativeFrom="paragraph">
                  <wp:posOffset>441325</wp:posOffset>
                </wp:positionV>
                <wp:extent cx="259080" cy="1851660"/>
                <wp:effectExtent l="38100" t="0" r="26670" b="15240"/>
                <wp:wrapNone/>
                <wp:docPr id="12" name="Geschweifte Klammer links 12"/>
                <wp:cNvGraphicFramePr/>
                <a:graphic xmlns:a="http://schemas.openxmlformats.org/drawingml/2006/main">
                  <a:graphicData uri="http://schemas.microsoft.com/office/word/2010/wordprocessingShape">
                    <wps:wsp>
                      <wps:cNvSpPr/>
                      <wps:spPr>
                        <a:xfrm>
                          <a:off x="0" y="0"/>
                          <a:ext cx="259080" cy="1851660"/>
                        </a:xfrm>
                        <a:prstGeom prst="leftBrace">
                          <a:avLst>
                            <a:gd name="adj1" fmla="val 73039"/>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B6873F" id="Geschweifte Klammer links 12" o:spid="_x0000_s1026" type="#_x0000_t87" style="position:absolute;margin-left:-23.45pt;margin-top:34.75pt;width:20.4pt;height:14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P4jAIAAH4FAAAOAAAAZHJzL2Uyb0RvYy54bWysVN1P2zAQf5+0/8Hy+0hSKJSKFHUg0DQE&#10;aDDxbBybevPX7GvT7q/f2UnabkOaNi0Pzp3v+3d3PjtfG01WIkTlbE2rg5ISYblrlH2p6efHq3cT&#10;SiIw2zDtrKjpRkR6Pnv75qz1UzFyC6cbEQg6sXHa+pouAPy0KCJfCMPigfPColC6YBggG16KJrAW&#10;vRtdjMryuGhdaHxwXMSIt5edkM6yfykFhzspowCia4q5QT5DPp/TWczO2PQlML9QvE+D/UMWhimL&#10;QbeuLhkwsgzqN1dG8eCik3DAnSmclIqLXANWU5W/VPOwYF7kWhCc6Lcwxf/nlt+u7gNRDfZuRIll&#10;Bnt0LRD+VigJgnzUzBjskFb2aySog4C1Pk7R7sHfh56LSKbq1zKY9Me6yDqDvNmCLNZAOF6Oxqfl&#10;BFvBUVRNxtXxce5CsbP2IcK1cIYkoqZaSHgfGE9IsClb3UTISDd9uqz5UlEijcbGrZgmJ4fl4Wnf&#10;2D0dLG+nMy7xSzoYtveI1BAYr1ONXVWZgo0WKai2n4REuLCOKqeTB1Vc6EAwdE0Z58JC1XvO2slM&#10;Kq23huWfDXv9ZCryEP+N8dYiR3YWtsZGWRdeiw7rIWXZ6Q8IdHUnCJ5ds8FJCa5boej5lcL23LAI&#10;9ywg9NhSfAfgDg+pXVtT11OULFz4/tp90sdRRiklLe5gTeO3JQuCEv3B4pCfVkdHaWkzczQ+GSET&#10;9iXP+xK7NBcOe4DDgNllMumDHkgZnHnC52KeoqKIWY6xa8ohDMwFdG8DPjhczOdZDRfVM7ixD54P&#10;XU+D8rh+YsH3Mwo43bdu2Nd+prrx2ummflg3X4KTCpJwh2vP4JIj9dMrss9nrd2zOfsBAAD//wMA&#10;UEsDBBQABgAIAAAAIQAqv9W73wAAAAkBAAAPAAAAZHJzL2Rvd25yZXYueG1sTI/BTsMwEETvSPyD&#10;tUjcUscFDA3ZVKgVEhK9UCrObrJNotrrKHbb8PeYExxX8zTztlxOzoozjaH3jKBmOQji2jc9twi7&#10;z9fsCUSIhhtjPRPCNwVYVtdXpSkaf+EPOm9jK1IJh8IgdDEOhZSh7siZMPMDccoOfnQmpnNsZTOa&#10;Syp3Vs7zXEtnek4LnRlo1VF93J4cAr+rTW7lql6/ffWH4+5xvm7JId7eTC/PICJN8Q+GX/2kDlVy&#10;2vsTN0FYhOxeLxKKoBcPIBKQaQVij3CnlQJZlfL/B9UPAAAA//8DAFBLAQItABQABgAIAAAAIQC2&#10;gziS/gAAAOEBAAATAAAAAAAAAAAAAAAAAAAAAABbQ29udGVudF9UeXBlc10ueG1sUEsBAi0AFAAG&#10;AAgAAAAhADj9If/WAAAAlAEAAAsAAAAAAAAAAAAAAAAALwEAAF9yZWxzLy5yZWxzUEsBAi0AFAAG&#10;AAgAAAAhAFDOo/iMAgAAfgUAAA4AAAAAAAAAAAAAAAAALgIAAGRycy9lMm9Eb2MueG1sUEsBAi0A&#10;FAAGAAgAAAAhACq/1bvfAAAACQEAAA8AAAAAAAAAAAAAAAAA5gQAAGRycy9kb3ducmV2LnhtbFBL&#10;BQYAAAAABAAEAPMAAADyBQAAAAA=&#10;" adj="2207" strokecolor="#5b9bd5 [3204]" strokeweight=".5pt">
                <v:stroke joinstyle="miter"/>
              </v:shape>
            </w:pict>
          </mc:Fallback>
        </mc:AlternateContent>
      </w:r>
      <w:r w:rsidR="00B8511C">
        <w:t>Wird – wie in Versuch 2 – umgekehrt ein Kupferstab in eine Eisensalzlösung gestellt, erfolgt keine Reaktion, das edlere Metall gibt an da</w:t>
      </w:r>
      <w:r w:rsidR="00F5705C">
        <w:t>s</w:t>
      </w:r>
      <w:r w:rsidR="00B8511C">
        <w:t xml:space="preserve"> unedlere keine Elektronen ab.  </w:t>
      </w:r>
    </w:p>
    <w:p w:rsidR="00E341ED" w:rsidRPr="004078C8" w:rsidRDefault="00E341ED" w:rsidP="00B8511C">
      <w:pPr>
        <w:rPr>
          <w:b/>
          <w:u w:val="single"/>
        </w:rPr>
      </w:pPr>
      <w:r w:rsidRPr="004078C8">
        <w:rPr>
          <w:b/>
          <w:u w:val="single"/>
        </w:rPr>
        <w:t xml:space="preserve">Spannungsreihe (Fällungsreihe) der Metalle </w:t>
      </w:r>
    </w:p>
    <w:p w:rsidR="00E341ED" w:rsidRDefault="005C50B7" w:rsidP="00B8511C">
      <w:r w:rsidRPr="005C50B7">
        <w:rPr>
          <w:b/>
          <w:noProof/>
          <w:lang w:eastAsia="de-DE"/>
        </w:rPr>
        <mc:AlternateContent>
          <mc:Choice Requires="wps">
            <w:drawing>
              <wp:anchor distT="0" distB="0" distL="114300" distR="114300" simplePos="0" relativeHeight="251668480" behindDoc="0" locked="0" layoutInCell="1" allowOverlap="1">
                <wp:simplePos x="0" y="0"/>
                <wp:positionH relativeFrom="column">
                  <wp:posOffset>448945</wp:posOffset>
                </wp:positionH>
                <wp:positionV relativeFrom="paragraph">
                  <wp:posOffset>83820</wp:posOffset>
                </wp:positionV>
                <wp:extent cx="4114800" cy="129600"/>
                <wp:effectExtent l="0" t="0" r="95250" b="99060"/>
                <wp:wrapNone/>
                <wp:docPr id="10" name="Gerade Verbindung mit Pfeil 10"/>
                <wp:cNvGraphicFramePr/>
                <a:graphic xmlns:a="http://schemas.openxmlformats.org/drawingml/2006/main">
                  <a:graphicData uri="http://schemas.microsoft.com/office/word/2010/wordprocessingShape">
                    <wps:wsp>
                      <wps:cNvCnPr/>
                      <wps:spPr>
                        <a:xfrm>
                          <a:off x="0" y="0"/>
                          <a:ext cx="4114800" cy="12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92488D" id="_x0000_t32" coordsize="21600,21600" o:spt="32" o:oned="t" path="m,l21600,21600e" filled="f">
                <v:path arrowok="t" fillok="f" o:connecttype="none"/>
                <o:lock v:ext="edit" shapetype="t"/>
              </v:shapetype>
              <v:shape id="Gerade Verbindung mit Pfeil 10" o:spid="_x0000_s1026" type="#_x0000_t32" style="position:absolute;margin-left:35.35pt;margin-top:6.6pt;width:32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e8QEAAD0EAAAOAAAAZHJzL2Uyb0RvYy54bWysU8tu2zAQvBfoPxC615KMIEgNyzk4TS5F&#10;a7RN7zS5lAjwhSXjx993SclyXyjQoheKK+7s7AyX6/uTNewAGLV3XdUumoqBE15q13fV85fHN3cV&#10;i4k7yY130FVniNX95vWr9TGsYOkHbyQgoyIuro6hq4aUwqquoxjA8rjwARwdKo+WJwqxryXyI1W3&#10;pl42zW199CgDegEx0t+H8bDalPpKgUgflYqQmOkq6i2VFcu6z2u9WfNVjzwMWkxt8H/ownLtiHQu&#10;9cATZy+ofylltUAfvUoL4W3tldICigZS0zY/qfk88ABFC5kTw2xT/H9lxYfDDpmWdHdkj+OW7ugJ&#10;kEtgXwH32skX1zOrE9sp0IZRFll2DHFFyK3b4RTFsMOs/6TQ5i8pY6di83m2GU6JCfp507Y3dw3R&#10;CTprl29vaU9l6is6YExP4C3Lm66KCbnuh7T1ztGNemyL1/zwPqYReAFkauPyGr3R8lEbU4I8TrA1&#10;yA6cBiGd2onwh6zEtXnnJEvnQC4k1Nz1BqbMXLXOukelZZfOBkbGT6DIRNI2dlbG98rHhQCXLpzG&#10;UXaGKepuBjZF0h+BU36GQhntvwHPiMLsXZrBVjuPv2O/2qTG/IsDo+5swd7Lc5mBYg3NaLnG6T3l&#10;R/B9XODXV7/5BgAA//8DAFBLAwQUAAYACAAAACEABk24qt4AAAAIAQAADwAAAGRycy9kb3ducmV2&#10;LnhtbEyPzU7DMBCE70i8g7VI3KidRmpKiFNVSJUqEFIpPIATL0mEf4Lttsnbs5zocWdGs99Um8ka&#10;dsYQB+8kZAsBDF3r9eA6CZ8fu4c1sJiU08p4hxJmjLCpb28qVWp/ce94PqaOUYmLpZLQpzSWnMe2&#10;R6viwo/oyPvywapEZ+i4DupC5dbwpRArbtXg6EOvRnzusf0+nqyEx/3YNebw+pL9iLDbD4f5bdrO&#10;Ut7fTdsnYAmn9B+GP3xCh5qYGn9yOjIjoRAFJUnPl8DIL7I1CY2EPF8Bryt+PaD+BQAA//8DAFBL&#10;AQItABQABgAIAAAAIQC2gziS/gAAAOEBAAATAAAAAAAAAAAAAAAAAAAAAABbQ29udGVudF9UeXBl&#10;c10ueG1sUEsBAi0AFAAGAAgAAAAhADj9If/WAAAAlAEAAAsAAAAAAAAAAAAAAAAALwEAAF9yZWxz&#10;Ly5yZWxzUEsBAi0AFAAGAAgAAAAhALLD4Z7xAQAAPQQAAA4AAAAAAAAAAAAAAAAALgIAAGRycy9l&#10;Mm9Eb2MueG1sUEsBAi0AFAAGAAgAAAAhAAZNuKreAAAACAEAAA8AAAAAAAAAAAAAAAAASwQAAGRy&#10;cy9kb3ducmV2LnhtbFBLBQYAAAAABAAEAPMAAABWBQAAAAA=&#10;" strokecolor="black [3213]" strokeweight=".5pt">
                <v:stroke endarrow="block" joinstyle="miter"/>
              </v:shape>
            </w:pict>
          </mc:Fallback>
        </mc:AlternateContent>
      </w:r>
      <w:r w:rsidRPr="005C50B7">
        <w:rPr>
          <w:b/>
          <w:noProof/>
          <w:color w:val="000000" w:themeColor="text1"/>
          <w:lang w:eastAsia="de-DE"/>
        </w:rPr>
        <mc:AlternateContent>
          <mc:Choice Requires="wps">
            <w:drawing>
              <wp:anchor distT="0" distB="0" distL="114300" distR="114300" simplePos="0" relativeHeight="251667456" behindDoc="0" locked="0" layoutInCell="1" allowOverlap="1">
                <wp:simplePos x="0" y="0"/>
                <wp:positionH relativeFrom="column">
                  <wp:posOffset>448945</wp:posOffset>
                </wp:positionH>
                <wp:positionV relativeFrom="paragraph">
                  <wp:posOffset>7620</wp:posOffset>
                </wp:positionV>
                <wp:extent cx="4114800" cy="76200"/>
                <wp:effectExtent l="0" t="76200" r="0" b="19050"/>
                <wp:wrapNone/>
                <wp:docPr id="9" name="Gerade Verbindung mit Pfeil 9"/>
                <wp:cNvGraphicFramePr/>
                <a:graphic xmlns:a="http://schemas.openxmlformats.org/drawingml/2006/main">
                  <a:graphicData uri="http://schemas.microsoft.com/office/word/2010/wordprocessingShape">
                    <wps:wsp>
                      <wps:cNvCnPr/>
                      <wps:spPr>
                        <a:xfrm flipV="1">
                          <a:off x="0" y="0"/>
                          <a:ext cx="4114800" cy="76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F995E" id="Gerade Verbindung mit Pfeil 9" o:spid="_x0000_s1026" type="#_x0000_t32" style="position:absolute;margin-left:35.35pt;margin-top:.6pt;width:324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O+AEAAEQEAAAOAAAAZHJzL2Uyb0RvYy54bWysU8lu2zAQvRfoPxC815KDIE0Myzk4TS5F&#10;a3TJnaaGEgFuGDK2/PcdUrLcDQVa9EJwmfdm3pvh+n6whh0Ao/au4ctFzRk46VvtuoZ//fL45paz&#10;mIRrhfEOGn6CyO83r1+tj2EFV773pgVkROLi6hga3qcUVlUVZQ9WxIUP4OhRebQi0RG7qkVxJHZr&#10;qqu6vqmOHtuAXkKMdPswPvJN4VcKZPqoVITETMOptlRWLOs+r9VmLVYditBrOZUh/qEKK7SjpDPV&#10;g0iCvaD+hcpqiT56lRbS28orpSUUDaRmWf+k5nMvAhQtZE4Ms03x/9HKD4cdMt02/I4zJyy16AlQ&#10;tMCeAffatS+uY1YntlOgDbvLhh1DXBFu63Y4nWLYYVY/KLRMGR2eaRaKH6SQDcXu02w3DIlJurxe&#10;Lq9va+qKpLe3N9TOzF6NNJkuYExP4C3Lm4bHhEJ3fdp656ixHscU4vA+phF4BmSwcXmN3uj2URtT&#10;DnmqYGuQHQTNQxqWU8IfopLQ5p1rWToFciOhFq4zMEVm1iobMEouu3QyMGb8BIq8JGljZWWKL/mE&#10;lODSOadxFJ1hiqqbgXVx7Y/AKT5DoUz434BnRMnsXZrBVjuPv8t+sUmN8WcHRt3Zgr1vT2UYijU0&#10;qqWN07fKf+H7c4FfPv/mGwAAAP//AwBQSwMEFAAGAAgAAAAhAJkC5+TbAAAABwEAAA8AAABkcnMv&#10;ZG93bnJldi54bWxMjs1Og0AUhfcmvsPkmrizQ2kiBBkabdMuTFwUJXE5hQtDZO4QZmjx7b2udHl+&#10;cs6Xbxc7iAtOvnekYL2KQCDVrumpU/DxfnhIQfigqdGDI1TwjR62xe1NrrPGXemElzJ0gkfIZ1qB&#10;CWHMpPS1Qav9yo1InLVusjqwnDrZTPrK43aQcRQ9Sqt74gejR9wZrL/K2fLJ61uZtJ+HDc379Fi1&#10;1cvRVCel7u+W5ycQAZfwV4ZffEaHgpnObqbGi0FBEiXcZD8GwXGyTlmfWW9ikEUu//MXPwAAAP//&#10;AwBQSwECLQAUAAYACAAAACEAtoM4kv4AAADhAQAAEwAAAAAAAAAAAAAAAAAAAAAAW0NvbnRlbnRf&#10;VHlwZXNdLnhtbFBLAQItABQABgAIAAAAIQA4/SH/1gAAAJQBAAALAAAAAAAAAAAAAAAAAC8BAABf&#10;cmVscy8ucmVsc1BLAQItABQABgAIAAAAIQDF+oWO+AEAAEQEAAAOAAAAAAAAAAAAAAAAAC4CAABk&#10;cnMvZTJvRG9jLnhtbFBLAQItABQABgAIAAAAIQCZAufk2wAAAAcBAAAPAAAAAAAAAAAAAAAAAFIE&#10;AABkcnMvZG93bnJldi54bWxQSwUGAAAAAAQABADzAAAAWgUAAAAA&#10;" strokecolor="black [3213]" strokeweight=".5pt">
                <v:stroke endarrow="block" joinstyle="miter"/>
              </v:shape>
            </w:pict>
          </mc:Fallback>
        </mc:AlternateContent>
      </w:r>
      <w:r w:rsidR="00E341ED" w:rsidRPr="005C50B7">
        <w:rPr>
          <w:b/>
        </w:rPr>
        <w:t xml:space="preserve">unedel </w:t>
      </w:r>
      <w:r w:rsidR="00E341ED">
        <w:t xml:space="preserve">                                                                         </w:t>
      </w:r>
      <w:r>
        <w:t xml:space="preserve">                                     </w:t>
      </w:r>
      <w:r w:rsidRPr="005C50B7">
        <w:rPr>
          <w:b/>
        </w:rPr>
        <w:t>edel</w:t>
      </w:r>
    </w:p>
    <w:p w:rsidR="00E341ED" w:rsidRDefault="00D2044B" w:rsidP="00B8511C">
      <w:pPr>
        <w:rPr>
          <w:b/>
        </w:rPr>
      </w:pPr>
      <w:r>
        <w:rPr>
          <w:noProof/>
          <w:lang w:eastAsia="de-DE"/>
        </w:rPr>
        <mc:AlternateContent>
          <mc:Choice Requires="wps">
            <w:drawing>
              <wp:anchor distT="0" distB="0" distL="114300" distR="114300" simplePos="0" relativeHeight="251675648" behindDoc="0" locked="0" layoutInCell="1" allowOverlap="1" wp14:anchorId="03C3603C" wp14:editId="794F904C">
                <wp:simplePos x="0" y="0"/>
                <wp:positionH relativeFrom="column">
                  <wp:posOffset>-685800</wp:posOffset>
                </wp:positionH>
                <wp:positionV relativeFrom="page">
                  <wp:posOffset>7971155</wp:posOffset>
                </wp:positionV>
                <wp:extent cx="426720" cy="213360"/>
                <wp:effectExtent l="0" t="0" r="11430" b="15240"/>
                <wp:wrapThrough wrapText="bothSides">
                  <wp:wrapPolygon edited="0">
                    <wp:start x="0" y="0"/>
                    <wp:lineTo x="0" y="21214"/>
                    <wp:lineTo x="21214" y="21214"/>
                    <wp:lineTo x="21214" y="0"/>
                    <wp:lineTo x="0" y="0"/>
                  </wp:wrapPolygon>
                </wp:wrapThrough>
                <wp:docPr id="14" name="Textfeld 14"/>
                <wp:cNvGraphicFramePr/>
                <a:graphic xmlns:a="http://schemas.openxmlformats.org/drawingml/2006/main">
                  <a:graphicData uri="http://schemas.microsoft.com/office/word/2010/wordprocessingShape">
                    <wps:wsp>
                      <wps:cNvSpPr txBox="1"/>
                      <wps:spPr>
                        <a:xfrm>
                          <a:off x="0" y="0"/>
                          <a:ext cx="426720" cy="21336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44B" w:rsidRPr="00D2044B" w:rsidRDefault="00D2044B" w:rsidP="00D2044B">
                            <w:pPr>
                              <w:rPr>
                                <w:sz w:val="20"/>
                                <w:szCs w:val="20"/>
                              </w:rPr>
                            </w:pPr>
                            <w:r>
                              <w:rPr>
                                <w:sz w:val="20"/>
                                <w:szCs w:val="20"/>
                              </w:rP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603C" id="Textfeld 14" o:spid="_x0000_s1027" type="#_x0000_t202" style="position:absolute;margin-left:-54pt;margin-top:627.65pt;width:33.6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uhqQIAAN4FAAAOAAAAZHJzL2Uyb0RvYy54bWysVN1P2zAQf5+0/8Hy+0j6QTcqUtSBmCYx&#10;QKMTz65jtxG2z7PdJuWv39lJ2sJ4YdpLYt/97uvnuzu/aLQiW+F8Baagg5OcEmE4lJVZFfTX4vrT&#10;F0p8YKZkCowo6E54ejH7+OG8tlMxhDWoUjiCToyf1rag6xDsNMs8XwvN/AlYYVApwWkW8OpWWelY&#10;jd61yoZ5PslqcKV1wIX3KL1qlXSW/EspeLiT0otAVEExt5C+Ln2X8ZvNztl05ZhdV7xLg/1DFppV&#10;BoPuXV2xwMjGVX+50hV34EGGEw46AykrLlINWM0gf1XNw5pZkWpBcrzd0+T/n1t+u713pCrx7caU&#10;GKbxjRaiCVKokqAI+amtnyLswSIwNF+hQWwv9yiMZTfS6fjHggjqkendnl30RjgKx8PJ5yFqOKqG&#10;g9FoktjPDsbW+fBNgCbxUFCHj5c4ZdsbHzARhPaQGMuDqsrrSql0iQ0jLpUjW4ZPvVwNkqna6B9Q&#10;trKz0zzvQ6b+ivDk9YUnZUhd0MnoNE8eXuhi+EMMxfhTJALzOkLhTZmYkkjt16UeSWzJSqewUyJi&#10;lPkpJNKfOHujDsa5MCHRnfwiOqIkVv0eww5/yOo9xm0dfWQwYW+sKwOuZekl/eVTn7Js8UjSUd3x&#10;GJpl0/Zd30tLKHfYYg7aIfWWX1fI9w3z4Z45nErsHdw04Q4/UgE+EnQnStbgnt+SRzwOC2opqXHK&#10;C+p/b5gTlKjvBsfobDAex7WQLuPT1J/uWLM81piNvgTsrgHuNMvTEY1dUP1ROtCPuJDmMSqqmOEY&#10;u6ChP16GdvfgQuNiPk8gXASWhRvzYHl0HR8p9tmieWTOdrMQcIhuod8HbPpqJFpstDQw3wSQVZqX&#10;yHPLasc/LpHUrt3Ci1vq+J5Qh7U8+wMAAP//AwBQSwMEFAAGAAgAAAAhAMxOBrbiAAAADgEAAA8A&#10;AABkcnMvZG93bnJldi54bWxMj81OwzAQhO9IvIO1SNxSu78yaZwKkHoBeiDk0KMbu0kgXkex26Zv&#10;z/YEx50Zzc6XbUbXsbMdQutRwXQigFmsvGmxVlB+bRMJLESNRncerYKrDbDJ7+8ynRp/wU97LmLN&#10;qARDqhU0MfYp56FqrNNh4nuL5B394HSkc6i5GfSFyl3HZ0KsuNMt0odG9/a1sdVPcXIKFsXL27a6&#10;vq9MuZNz6T725fe4V+rxYXxeA4t2jH9huM2n6ZDTpoM/oQmsU5BMhSSYSM5suZwDo0yyEIRzuElS&#10;PgHPM/4fI/8FAAD//wMAUEsBAi0AFAAGAAgAAAAhALaDOJL+AAAA4QEAABMAAAAAAAAAAAAAAAAA&#10;AAAAAFtDb250ZW50X1R5cGVzXS54bWxQSwECLQAUAAYACAAAACEAOP0h/9YAAACUAQAACwAAAAAA&#10;AAAAAAAAAAAvAQAAX3JlbHMvLnJlbHNQSwECLQAUAAYACAAAACEAb8vboakCAADeBQAADgAAAAAA&#10;AAAAAAAAAAAuAgAAZHJzL2Uyb0RvYy54bWxQSwECLQAUAAYACAAAACEAzE4GtuIAAAAOAQAADwAA&#10;AAAAAAAAAAAAAAADBQAAZHJzL2Rvd25yZXYueG1sUEsFBgAAAAAEAAQA8wAAABIGAAAAAA==&#10;" fillcolor="#f2f2f2 [3052]" strokeweight=".5pt">
                <v:textbox>
                  <w:txbxContent>
                    <w:p w:rsidR="00D2044B" w:rsidRPr="00D2044B" w:rsidRDefault="00D2044B" w:rsidP="00D2044B">
                      <w:pPr>
                        <w:rPr>
                          <w:sz w:val="20"/>
                          <w:szCs w:val="20"/>
                        </w:rPr>
                      </w:pPr>
                      <w:r>
                        <w:rPr>
                          <w:sz w:val="20"/>
                          <w:szCs w:val="20"/>
                        </w:rPr>
                        <w:t>Heft</w:t>
                      </w:r>
                    </w:p>
                  </w:txbxContent>
                </v:textbox>
                <w10:wrap type="through" anchory="page"/>
              </v:shape>
            </w:pict>
          </mc:Fallback>
        </mc:AlternateContent>
      </w:r>
      <w:r w:rsidR="00E341ED" w:rsidRPr="005C50B7">
        <w:rPr>
          <w:b/>
        </w:rPr>
        <w:t>Li—K—Ca—Na—Mg—Al—Zn—Cr—Fe—Co—Pb—Cu—Ag—Pt—Au</w:t>
      </w:r>
    </w:p>
    <w:p w:rsidR="005C50B7" w:rsidRPr="005C50B7" w:rsidRDefault="005C50B7" w:rsidP="00B8511C">
      <w:r>
        <w:t>Auch andere Metalle können ein Element aus einer Salzlösung ausfällen. Es ergibt sich eine Reihenfolge der Metalle von unedel nach edel. Das jeweils unedlere Metall ist in der Lage, das edlere aus einer Salz</w:t>
      </w:r>
      <w:r w:rsidR="004078C8">
        <w:t xml:space="preserve">lösung </w:t>
      </w:r>
      <w:r w:rsidR="00EC3C56">
        <w:t>auszufällen: die</w:t>
      </w:r>
      <w:r w:rsidR="004078C8">
        <w:t xml:space="preserve"> </w:t>
      </w:r>
      <w:r w:rsidR="004078C8" w:rsidRPr="004078C8">
        <w:rPr>
          <w:i/>
        </w:rPr>
        <w:t>Fällungsreihe</w:t>
      </w:r>
      <w:r w:rsidR="004078C8">
        <w:t xml:space="preserve"> der Metalle. Da </w:t>
      </w:r>
      <w:r w:rsidR="00EC3C56">
        <w:t xml:space="preserve">zwischen zwei verschiedenen Metallen, die in einem Elektrolyten eingetaucht sind, eine Spannung gemessen werden kann, nennt man die Fällungsreihe auch </w:t>
      </w:r>
      <w:r w:rsidR="00EC3C56" w:rsidRPr="00EC3C56">
        <w:rPr>
          <w:i/>
        </w:rPr>
        <w:t>Spannungsreihe</w:t>
      </w:r>
      <w:r w:rsidR="00EC3C56">
        <w:t xml:space="preserve"> der Metalle.</w:t>
      </w:r>
    </w:p>
    <w:p w:rsidR="008D00A6" w:rsidRDefault="00EC3C56">
      <w:r>
        <w:rPr>
          <w:b/>
          <w:noProof/>
          <w:lang w:eastAsia="de-DE"/>
        </w:rPr>
        <mc:AlternateContent>
          <mc:Choice Requires="wps">
            <w:drawing>
              <wp:anchor distT="0" distB="0" distL="114300" distR="114300" simplePos="0" relativeHeight="251670528" behindDoc="0" locked="0" layoutInCell="1" allowOverlap="1" wp14:anchorId="5D32BC60" wp14:editId="7E719B11">
                <wp:simplePos x="0" y="0"/>
                <wp:positionH relativeFrom="margin">
                  <wp:posOffset>29845</wp:posOffset>
                </wp:positionH>
                <wp:positionV relativeFrom="page">
                  <wp:posOffset>9403080</wp:posOffset>
                </wp:positionV>
                <wp:extent cx="5661660" cy="723900"/>
                <wp:effectExtent l="0" t="0" r="15240" b="19050"/>
                <wp:wrapThrough wrapText="bothSides">
                  <wp:wrapPolygon edited="0">
                    <wp:start x="0" y="0"/>
                    <wp:lineTo x="0" y="21600"/>
                    <wp:lineTo x="21585" y="21600"/>
                    <wp:lineTo x="21585" y="0"/>
                    <wp:lineTo x="0" y="0"/>
                  </wp:wrapPolygon>
                </wp:wrapThrough>
                <wp:docPr id="2" name="Textfeld 2"/>
                <wp:cNvGraphicFramePr/>
                <a:graphic xmlns:a="http://schemas.openxmlformats.org/drawingml/2006/main">
                  <a:graphicData uri="http://schemas.microsoft.com/office/word/2010/wordprocessingShape">
                    <wps:wsp>
                      <wps:cNvSpPr txBox="1"/>
                      <wps:spPr>
                        <a:xfrm>
                          <a:off x="0" y="0"/>
                          <a:ext cx="5661660" cy="723900"/>
                        </a:xfrm>
                        <a:prstGeom prst="rect">
                          <a:avLst/>
                        </a:prstGeom>
                        <a:solidFill>
                          <a:schemeClr val="bg1">
                            <a:lumMod val="95000"/>
                          </a:schemeClr>
                        </a:solidFill>
                        <a:ln w="6350">
                          <a:solidFill>
                            <a:prstClr val="black"/>
                          </a:solidFill>
                        </a:ln>
                      </wps:spPr>
                      <wps:txbx>
                        <w:txbxContent>
                          <w:p w:rsidR="00EC3C56" w:rsidRDefault="00EC3C56" w:rsidP="00EC3C56">
                            <w:r>
                              <w:t xml:space="preserve">Arbeitsaufträge: </w:t>
                            </w:r>
                          </w:p>
                          <w:p w:rsidR="00EC3C56" w:rsidRDefault="00EC3C56" w:rsidP="00EC3C56">
                            <w:r>
                              <w:t xml:space="preserve">1. (Überschrift: </w:t>
                            </w:r>
                            <w:r w:rsidRPr="00EC3C56">
                              <w:rPr>
                                <w:u w:val="single"/>
                              </w:rPr>
                              <w:t>Spannungsreihe der Metalle</w:t>
                            </w:r>
                            <w:r>
                              <w:t xml:space="preserve">) Übernehme alles rechts der geschweiften Klammern in dein Heft. </w:t>
                            </w:r>
                          </w:p>
                          <w:p w:rsidR="00EC3C56" w:rsidRPr="004E4683" w:rsidRDefault="00EC3C56" w:rsidP="00EC3C56">
                            <w:pPr>
                              <w:rPr>
                                <w:vertAlign w:val="subscript"/>
                              </w:rPr>
                            </w:pPr>
                            <w:r>
                              <w:t>2. Lerne die Erklärungen (</w:t>
                            </w:r>
                            <w:r w:rsidRPr="009E3F21">
                              <w:rPr>
                                <w:rFonts w:eastAsiaTheme="minorEastAsia"/>
                                <w:b/>
                              </w:rPr>
                              <w:t xml:space="preserve">Warum </w:t>
                            </w:r>
                            <m:oMath>
                              <m:sSup>
                                <m:sSupPr>
                                  <m:ctrlPr>
                                    <w:rPr>
                                      <w:rFonts w:ascii="Cambria Math" w:hAnsi="Cambria Math"/>
                                      <w:b/>
                                      <w:i/>
                                    </w:rPr>
                                  </m:ctrlPr>
                                </m:sSupPr>
                                <m:e>
                                  <m:r>
                                    <m:rPr>
                                      <m:sty m:val="bi"/>
                                    </m:rPr>
                                    <w:rPr>
                                      <w:rFonts w:ascii="Cambria Math" w:hAnsi="Cambria Math"/>
                                    </w:rPr>
                                    <m:t>Mg</m:t>
                                  </m:r>
                                </m:e>
                                <m:sup>
                                  <m:r>
                                    <m:rPr>
                                      <m:sty m:val="bi"/>
                                    </m:rPr>
                                    <w:rPr>
                                      <w:rFonts w:ascii="Cambria Math" w:hAnsi="Cambria Math"/>
                                    </w:rPr>
                                    <m:t>2+</m:t>
                                  </m:r>
                                </m:sup>
                              </m:sSup>
                            </m:oMath>
                            <w:r>
                              <w:rPr>
                                <w:rFonts w:eastAsiaTheme="minorEastAsia"/>
                                <w:b/>
                              </w:rPr>
                              <w:t xml:space="preserve">, </w:t>
                            </w:r>
                            <w:r>
                              <w:rPr>
                                <w:b/>
                              </w:rPr>
                              <w:t>Warum</w:t>
                            </w:r>
                            <w:r>
                              <w:rPr>
                                <w:rFonts w:eastAsiaTheme="minorEastAsia"/>
                                <w:b/>
                              </w:rPr>
                              <w:t xml:space="preserve"> </w:t>
                            </w:r>
                            <w:r w:rsidRPr="009E3F21">
                              <w:rPr>
                                <w:b/>
                              </w:rPr>
                              <w:t>O</w:t>
                            </w:r>
                            <w:r w:rsidRPr="009E3F21">
                              <w:rPr>
                                <w:b/>
                                <w:vertAlign w:val="superscript"/>
                              </w:rPr>
                              <w:t>2-</w:t>
                            </w:r>
                            <w:r>
                              <w:rPr>
                                <w:b/>
                                <w:vertAlign w:val="subscript"/>
                              </w:rPr>
                              <w:t xml:space="preserve">, </w:t>
                            </w:r>
                            <w:r>
                              <w:rPr>
                                <w:rFonts w:eastAsiaTheme="minorEastAsia"/>
                                <w:b/>
                              </w:rPr>
                              <w:t xml:space="preserve">Warum </w:t>
                            </w:r>
                            <m:oMath>
                              <m:r>
                                <m:rPr>
                                  <m:sty m:val="bi"/>
                                </m:rPr>
                                <w:rPr>
                                  <w:rFonts w:ascii="Cambria Math" w:hAnsi="Cambria Math"/>
                                </w:rPr>
                                <m:t>2</m:t>
                              </m:r>
                              <m:sSup>
                                <m:sSupPr>
                                  <m:ctrlPr>
                                    <w:rPr>
                                      <w:rFonts w:ascii="Cambria Math" w:hAnsi="Cambria Math"/>
                                      <w:b/>
                                      <w:i/>
                                    </w:rPr>
                                  </m:ctrlPr>
                                </m:sSupPr>
                                <m:e>
                                  <m:r>
                                    <m:rPr>
                                      <m:sty m:val="bi"/>
                                    </m:rPr>
                                    <w:rPr>
                                      <w:rFonts w:ascii="Cambria Math" w:hAnsi="Cambria Math"/>
                                    </w:rPr>
                                    <m:t>Cl</m:t>
                                  </m:r>
                                </m:e>
                                <m:sup>
                                  <m:r>
                                    <m:rPr>
                                      <m:sty m:val="bi"/>
                                    </m:rPr>
                                    <w:rPr>
                                      <w:rFonts w:ascii="Cambria Math" w:hAnsi="Cambria Math"/>
                                    </w:rPr>
                                    <m:t>-</m:t>
                                  </m:r>
                                </m:sup>
                              </m:sSup>
                            </m:oMath>
                            <w:r w:rsidRPr="004E4683">
                              <w:rPr>
                                <w:rFonts w:eastAsiaTheme="minorEastAsia"/>
                              </w:rPr>
                              <w:t>)</w:t>
                            </w:r>
                            <w:r>
                              <w:rPr>
                                <w:rFonts w:eastAsiaTheme="minorEastAsia"/>
                              </w:rPr>
                              <w:t>, Reaktionsgleichungen und Fachbegriffe (HÜ folgt).</w:t>
                            </w:r>
                          </w:p>
                          <w:p w:rsidR="00EC3C56" w:rsidRDefault="00EC3C56" w:rsidP="00EC3C56">
                            <w:r>
                              <w:t>3. Formuliere entsprechend der Reaktionsgleichungen oben (1. und 2.) die Reaktionsgleichung von Natrium und Chlor. Benenne die entstehenden Ionen. Welches Element wurde oxidiert, welches reduziert?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BC60" id="Textfeld 2" o:spid="_x0000_s1028" type="#_x0000_t202" style="position:absolute;margin-left:2.35pt;margin-top:740.4pt;width:445.8pt;height:5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ogYQIAAMwEAAAOAAAAZHJzL2Uyb0RvYy54bWysVEtv2zAMvg/YfxB0X+2kSboYcYqsRYcB&#10;XVsgGXpWZCkxJomapMTufn0p2Xm022nYReHLH8mPZGbXrVZkL5yvwZR0cJFTIgyHqjabkv5Y3X36&#10;TIkPzFRMgRElfRGeXs8/fpg1thBD2IKqhCMIYnzR2JJuQ7BFlnm+FZr5C7DCoFOC0yyg6jZZ5ViD&#10;6FplwzyfZA24yjrgwnu03nZOOk/4UgoeHqX0IhBVUqwtpNeldx3fbD5jxcYxu615Xwb7hyo0qw0m&#10;PULdssDIztV/QOmaO/AgwwUHnYGUNRepB+xmkL/rZrllVqRekBxvjzT5/wfLH/ZPjtRVSYeUGKZx&#10;RCvRBilURYaRncb6AoOWFsNC+wVanPLB7tEYm26l0/EX2yHoR55fjtwiGOFoHE8mg8kEXRx9V8PL&#10;aZ7Iz05fW+fDVwGaRKGkDmeXKGX7ex+wEgw9hMRkHlRd3dVKJSXui7hRjuwZTnq9GaRP1U5/h6qz&#10;Tcf5MWVarxieUN8gKUOakk4ux3lCeOOL6U85FOM/IxNY11kUasqgMfLW8ROl0K7bnuWe0zVUL0ip&#10;g24lveV3NcLfMx+emMMdRKrwrsIjPlIB1gS9RMkW3O+/2WM8rgZ6KWlwp0vqf+2YE5SobwaXZjoY&#10;jeIRJGU0vhqi4s4963OP2ekbQDIHeMGWJzHGB3UQpQP9jOe3iFnRxQzH3CUNB/EmdJeG58vFYpGC&#10;cO0tC/dmaXmEjsOLtK7aZ+ZsP/qAS/MAh+1nxbsN6GLjlwYWuwCyTusRee5Y7enHk0nT6c873uS5&#10;nqJOf0LzVwAAAP//AwBQSwMEFAAGAAgAAAAhAFHB44bgAAAACwEAAA8AAABkcnMvZG93bnJldi54&#10;bWxMj81OwzAQhO9IvIO1SNyoAw3BDXEqQOqFnwMhhx7deEkC8TqK3TZ9e5YTHHd2NPNNsZ7dIA44&#10;hd6ThutFAgKp8banVkP9sblSIEI0ZM3gCTWcMMC6PD8rTG79kd7xUMVWcAiF3GjoYhxzKUPToTNh&#10;4Uck/n36yZnI59RKO5kjh7tB3iRJJp3piRs6M+JTh813tXca0urxedOcXjJbv6mlcq/b+mvean15&#10;MT/cg4g4xz8z/OIzOpTMtPN7skEMnHHHRpZTlfAENqhVtgSxY+l2lSqQZSH/byh/AAAA//8DAFBL&#10;AQItABQABgAIAAAAIQC2gziS/gAAAOEBAAATAAAAAAAAAAAAAAAAAAAAAABbQ29udGVudF9UeXBl&#10;c10ueG1sUEsBAi0AFAAGAAgAAAAhADj9If/WAAAAlAEAAAsAAAAAAAAAAAAAAAAALwEAAF9yZWxz&#10;Ly5yZWxzUEsBAi0AFAAGAAgAAAAhAKpkKiBhAgAAzAQAAA4AAAAAAAAAAAAAAAAALgIAAGRycy9l&#10;Mm9Eb2MueG1sUEsBAi0AFAAGAAgAAAAhAFHB44bgAAAACwEAAA8AAAAAAAAAAAAAAAAAuwQAAGRy&#10;cy9kb3ducmV2LnhtbFBLBQYAAAAABAAEAPMAAADIBQAAAAA=&#10;" fillcolor="#f2f2f2 [3052]" strokeweight=".5pt">
                <v:textbox>
                  <w:txbxContent>
                    <w:p w:rsidR="00EC3C56" w:rsidRDefault="00EC3C56" w:rsidP="00EC3C56">
                      <w:r>
                        <w:t xml:space="preserve">Arbeitsaufträge: </w:t>
                      </w:r>
                    </w:p>
                    <w:p w:rsidR="00EC3C56" w:rsidRDefault="00EC3C56" w:rsidP="00EC3C56">
                      <w:r>
                        <w:t xml:space="preserve">1. (Überschrift: </w:t>
                      </w:r>
                      <w:r w:rsidRPr="00EC3C56">
                        <w:rPr>
                          <w:u w:val="single"/>
                        </w:rPr>
                        <w:t>Spannungsreihe der Metalle</w:t>
                      </w:r>
                      <w:r>
                        <w:t xml:space="preserve">) Übernehme alles rechts der geschweiften Klammern in dein Heft. </w:t>
                      </w:r>
                    </w:p>
                    <w:p w:rsidR="00EC3C56" w:rsidRPr="004E4683" w:rsidRDefault="00EC3C56" w:rsidP="00EC3C56">
                      <w:pPr>
                        <w:rPr>
                          <w:vertAlign w:val="subscript"/>
                        </w:rPr>
                      </w:pPr>
                      <w:r>
                        <w:t>2. Lerne die Erklärungen (</w:t>
                      </w:r>
                      <w:proofErr w:type="gramStart"/>
                      <w:r w:rsidRPr="009E3F21">
                        <w:rPr>
                          <w:rFonts w:eastAsiaTheme="minorEastAsia"/>
                          <w:b/>
                        </w:rPr>
                        <w:t xml:space="preserve">Warum </w:t>
                      </w:r>
                      <w:proofErr w:type="gramEnd"/>
                      <m:oMath>
                        <m:sSup>
                          <m:sSupPr>
                            <m:ctrlPr>
                              <w:rPr>
                                <w:rFonts w:ascii="Cambria Math" w:hAnsi="Cambria Math"/>
                                <w:b/>
                                <w:i/>
                              </w:rPr>
                            </m:ctrlPr>
                          </m:sSupPr>
                          <m:e>
                            <m:r>
                              <m:rPr>
                                <m:sty m:val="bi"/>
                              </m:rPr>
                              <w:rPr>
                                <w:rFonts w:ascii="Cambria Math" w:hAnsi="Cambria Math"/>
                              </w:rPr>
                              <m:t>Mg</m:t>
                            </m:r>
                          </m:e>
                          <m:sup>
                            <m:r>
                              <m:rPr>
                                <m:sty m:val="bi"/>
                              </m:rPr>
                              <w:rPr>
                                <w:rFonts w:ascii="Cambria Math" w:hAnsi="Cambria Math"/>
                              </w:rPr>
                              <m:t>2+</m:t>
                            </m:r>
                          </m:sup>
                        </m:sSup>
                      </m:oMath>
                      <w:r>
                        <w:rPr>
                          <w:rFonts w:eastAsiaTheme="minorEastAsia"/>
                          <w:b/>
                        </w:rPr>
                        <w:t xml:space="preserve">, </w:t>
                      </w:r>
                      <w:r>
                        <w:rPr>
                          <w:b/>
                        </w:rPr>
                        <w:t>Warum</w:t>
                      </w:r>
                      <w:r>
                        <w:rPr>
                          <w:rFonts w:eastAsiaTheme="minorEastAsia"/>
                          <w:b/>
                        </w:rPr>
                        <w:t xml:space="preserve"> </w:t>
                      </w:r>
                      <w:r w:rsidRPr="009E3F21">
                        <w:rPr>
                          <w:b/>
                        </w:rPr>
                        <w:t>O</w:t>
                      </w:r>
                      <w:r w:rsidRPr="009E3F21">
                        <w:rPr>
                          <w:b/>
                          <w:vertAlign w:val="superscript"/>
                        </w:rPr>
                        <w:t>2-</w:t>
                      </w:r>
                      <w:r>
                        <w:rPr>
                          <w:b/>
                          <w:vertAlign w:val="subscript"/>
                        </w:rPr>
                        <w:t xml:space="preserve">, </w:t>
                      </w:r>
                      <w:r>
                        <w:rPr>
                          <w:rFonts w:eastAsiaTheme="minorEastAsia"/>
                          <w:b/>
                        </w:rPr>
                        <w:t xml:space="preserve">Warum </w:t>
                      </w:r>
                      <m:oMath>
                        <m:r>
                          <m:rPr>
                            <m:sty m:val="bi"/>
                          </m:rPr>
                          <w:rPr>
                            <w:rFonts w:ascii="Cambria Math" w:hAnsi="Cambria Math"/>
                          </w:rPr>
                          <m:t>2</m:t>
                        </m:r>
                        <m:sSup>
                          <m:sSupPr>
                            <m:ctrlPr>
                              <w:rPr>
                                <w:rFonts w:ascii="Cambria Math" w:hAnsi="Cambria Math"/>
                                <w:b/>
                                <w:i/>
                              </w:rPr>
                            </m:ctrlPr>
                          </m:sSupPr>
                          <m:e>
                            <m:r>
                              <m:rPr>
                                <m:sty m:val="bi"/>
                              </m:rPr>
                              <w:rPr>
                                <w:rFonts w:ascii="Cambria Math" w:hAnsi="Cambria Math"/>
                              </w:rPr>
                              <m:t>Cl</m:t>
                            </m:r>
                          </m:e>
                          <m:sup>
                            <m:r>
                              <m:rPr>
                                <m:sty m:val="bi"/>
                              </m:rPr>
                              <w:rPr>
                                <w:rFonts w:ascii="Cambria Math" w:hAnsi="Cambria Math"/>
                              </w:rPr>
                              <m:t>-</m:t>
                            </m:r>
                          </m:sup>
                        </m:sSup>
                      </m:oMath>
                      <w:r w:rsidRPr="004E4683">
                        <w:rPr>
                          <w:rFonts w:eastAsiaTheme="minorEastAsia"/>
                        </w:rPr>
                        <w:t>)</w:t>
                      </w:r>
                      <w:r>
                        <w:rPr>
                          <w:rFonts w:eastAsiaTheme="minorEastAsia"/>
                        </w:rPr>
                        <w:t>, Reaktionsgleichungen und Fachbegriffe (HÜ folgt).</w:t>
                      </w:r>
                    </w:p>
                    <w:p w:rsidR="00EC3C56" w:rsidRDefault="00EC3C56" w:rsidP="00EC3C56">
                      <w:r>
                        <w:t>3. Formuliere entsprechend der Reaktionsgleichungen oben (1. und 2.) die Reaktionsgleichung von Natrium und Chlor. Benenne die entstehenden Ionen. Welches Element wurde oxidiert, welches reduziert?</w:t>
                      </w:r>
                    </w:p>
                  </w:txbxContent>
                </v:textbox>
                <w10:wrap type="through" anchorx="margin" anchory="page"/>
              </v:shape>
            </w:pict>
          </mc:Fallback>
        </mc:AlternateContent>
      </w:r>
      <w:r w:rsidR="006948FD">
        <w:rPr>
          <w:rFonts w:ascii="Arial" w:hAnsi="Arial" w:cs="Arial"/>
          <w:noProof/>
          <w:color w:val="1A0DAB"/>
          <w:sz w:val="20"/>
          <w:szCs w:val="20"/>
          <w:lang w:eastAsia="de-DE"/>
        </w:rPr>
        <mc:AlternateContent>
          <mc:Choice Requires="wps">
            <w:drawing>
              <wp:anchor distT="0" distB="0" distL="114300" distR="114300" simplePos="0" relativeHeight="251666432" behindDoc="0" locked="0" layoutInCell="1" allowOverlap="1" wp14:anchorId="0F22780E" wp14:editId="38646144">
                <wp:simplePos x="0" y="0"/>
                <wp:positionH relativeFrom="column">
                  <wp:posOffset>3786505</wp:posOffset>
                </wp:positionH>
                <wp:positionV relativeFrom="page">
                  <wp:posOffset>2377440</wp:posOffset>
                </wp:positionV>
                <wp:extent cx="243840" cy="266700"/>
                <wp:effectExtent l="0" t="0" r="22860" b="19050"/>
                <wp:wrapThrough wrapText="bothSides">
                  <wp:wrapPolygon edited="0">
                    <wp:start x="0" y="0"/>
                    <wp:lineTo x="0" y="21600"/>
                    <wp:lineTo x="21938" y="21600"/>
                    <wp:lineTo x="21938" y="0"/>
                    <wp:lineTo x="0" y="0"/>
                  </wp:wrapPolygon>
                </wp:wrapThrough>
                <wp:docPr id="8" name="Textfeld 8"/>
                <wp:cNvGraphicFramePr/>
                <a:graphic xmlns:a="http://schemas.openxmlformats.org/drawingml/2006/main">
                  <a:graphicData uri="http://schemas.microsoft.com/office/word/2010/wordprocessingShape">
                    <wps:wsp>
                      <wps:cNvSpPr txBox="1"/>
                      <wps:spPr>
                        <a:xfrm>
                          <a:off x="0" y="0"/>
                          <a:ext cx="2438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48FD" w:rsidRDefault="006948FD" w:rsidP="006948F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2780E" id="Textfeld 8" o:spid="_x0000_s1029" type="#_x0000_t202" style="position:absolute;margin-left:298.15pt;margin-top:187.2pt;width:19.2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zlwIAALgFAAAOAAAAZHJzL2Uyb0RvYy54bWysVFFPGzEMfp+0/xDlfVxbSuk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xYey&#10;zOATPYgmSqErMk3s1C7MEHTvEBabb9DgK/fnAQ9T0Y30Jv2xHIJ25Hm74xaDEY6Ho/HxdIwWjqbR&#10;ZHI6yNwXr87Oh/hdgCFJKKnHp8uMss11iJgIQntIuiuAVtWV0jorqV3EhfZkw/ChdcwposcBSltS&#10;l3RyfDLIgQ9sKfTOf6kZf05FHkZATdt0nciN1aWVCGqJyFLcapEw2v4UEonNfLyTI+Nc2F2eGZ1Q&#10;Eiv6iGOHf83qI85tHeiRbwYbd85GWfAtS4fUVs89tbLFI0l7dScxNssmd9Rx3ydLqLbYPh7a8QuO&#10;Xynk+5qFeMc8zhv2Be6QeIsfqQEfCTqJkhX4P++dJzyOAVopqXF+Sxp+r5kXlOgfFgfk63Cc2i1m&#10;ZXxyOkLF71uW+xa7NheAnTPEbeV4FhM+6l6UHswjrppFuhVNzHK8u6SxFy9iu1VwVXGxWGQQjrhj&#10;8dreO55CJ5ZTnz00j8y7rs8jDsgN9JPOZm/avcUmTwuLdQSp8iwknltWO/5xPeR27VZZ2j/7eka9&#10;Ltz5CwAAAP//AwBQSwMEFAAGAAgAAAAhACh8pGbfAAAACwEAAA8AAABkcnMvZG93bnJldi54bWxM&#10;j8FOwzAQRO9I/IO1SNyoU2LSNI1TASpcOFFQz268tS1iO7LdNPw95gTH1TzNvG23sx3IhCEa7zgs&#10;FwUQdL2XxikOnx8vdzWQmISTYvAOOXxjhG13fdWKRvqLe8dpnxTJJS42goNOaWwojb1GK+LCj+hy&#10;dvLBipTPoKgM4pLL7UDvi6KiVhiXF7QY8Vlj/7U/Ww67J7VWfS2C3tXSmGk+nN7UK+e3N/PjBkjC&#10;Of3B8Kuf1aHLTkd/djKSgcPDuiozyqFcMQYkE1XJVkCOHNiyYkC7lv7/ofsBAAD//wMAUEsBAi0A&#10;FAAGAAgAAAAhALaDOJL+AAAA4QEAABMAAAAAAAAAAAAAAAAAAAAAAFtDb250ZW50X1R5cGVzXS54&#10;bWxQSwECLQAUAAYACAAAACEAOP0h/9YAAACUAQAACwAAAAAAAAAAAAAAAAAvAQAAX3JlbHMvLnJl&#10;bHNQSwECLQAUAAYACAAAACEAj5YPs5cCAAC4BQAADgAAAAAAAAAAAAAAAAAuAgAAZHJzL2Uyb0Rv&#10;Yy54bWxQSwECLQAUAAYACAAAACEAKHykZt8AAAALAQAADwAAAAAAAAAAAAAAAADxBAAAZHJzL2Rv&#10;d25yZXYueG1sUEsFBgAAAAAEAAQA8wAAAP0FAAAAAA==&#10;" fillcolor="white [3201]" strokeweight=".5pt">
                <v:textbox>
                  <w:txbxContent>
                    <w:p w:rsidR="006948FD" w:rsidRDefault="006948FD" w:rsidP="006948FD">
                      <w:r>
                        <w:t>2</w:t>
                      </w:r>
                    </w:p>
                  </w:txbxContent>
                </v:textbox>
                <w10:wrap type="through" anchory="page"/>
              </v:shape>
            </w:pict>
          </mc:Fallback>
        </mc:AlternateContent>
      </w:r>
      <w:r w:rsidR="006948FD">
        <w:rPr>
          <w:rFonts w:ascii="Arial" w:hAnsi="Arial" w:cs="Arial"/>
          <w:noProof/>
          <w:color w:val="1A0DAB"/>
          <w:sz w:val="20"/>
          <w:szCs w:val="20"/>
          <w:lang w:eastAsia="de-DE"/>
        </w:rPr>
        <mc:AlternateContent>
          <mc:Choice Requires="wps">
            <w:drawing>
              <wp:anchor distT="0" distB="0" distL="114300" distR="114300" simplePos="0" relativeHeight="251663360" behindDoc="0" locked="0" layoutInCell="1" allowOverlap="1">
                <wp:simplePos x="0" y="0"/>
                <wp:positionH relativeFrom="column">
                  <wp:posOffset>4921885</wp:posOffset>
                </wp:positionH>
                <wp:positionV relativeFrom="page">
                  <wp:posOffset>2377440</wp:posOffset>
                </wp:positionV>
                <wp:extent cx="243840" cy="266700"/>
                <wp:effectExtent l="0" t="0" r="22860" b="19050"/>
                <wp:wrapThrough wrapText="bothSides">
                  <wp:wrapPolygon edited="0">
                    <wp:start x="0" y="0"/>
                    <wp:lineTo x="0" y="21600"/>
                    <wp:lineTo x="21938" y="21600"/>
                    <wp:lineTo x="21938" y="0"/>
                    <wp:lineTo x="0" y="0"/>
                  </wp:wrapPolygon>
                </wp:wrapThrough>
                <wp:docPr id="5" name="Textfeld 5"/>
                <wp:cNvGraphicFramePr/>
                <a:graphic xmlns:a="http://schemas.openxmlformats.org/drawingml/2006/main">
                  <a:graphicData uri="http://schemas.microsoft.com/office/word/2010/wordprocessingShape">
                    <wps:wsp>
                      <wps:cNvSpPr txBox="1"/>
                      <wps:spPr>
                        <a:xfrm>
                          <a:off x="0" y="0"/>
                          <a:ext cx="2438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48FD" w:rsidRDefault="006948F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387.55pt;margin-top:187.2pt;width:19.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BPlwIAALg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pKOqHE&#10;MoNP9CCaKIWuyCSxU7swQ9C9Q1hsvkGDr9yfBzxMRTfSm/THcgjakeftjlsMRjgejsbHp2O0cDSN&#10;ptOTQea+eHV2PsTvAgxJQkk9Pl1mlG2uQ8REENpD0l0BtKqulNZZSe0iLrQnG4YPrWNOET0OUNqS&#10;uqTT48kgBz6wpdA7/6Vm/DkVeRgBNW3TdSI3VpdWIqglIktxq0XCaPtTSCQ28/FOjoxzYXd5ZnRC&#10;SazoI44d/jWrjzi3daBHvhls3DkbZcG3LB1SWz331MoWjyTt1Z3E2Cyb3FHjvk+WUG2xfTy04xcc&#10;v1LI9zUL8Y55nDfsC9wh8RY/UgM+EnQSJSvwf947T3gcA7RSUuP8ljT8XjMvKNE/LA7I1+E4tVvM&#10;ynhyMkLF71uW+xa7NheAnTPEbeV4FhM+6l6UHswjrppFuhVNzHK8u6SxFy9iu1VwVXGxWGQQjrhj&#10;8dreO55CJ5ZTnz00j8y7rs8jDsgN9JPOZm/avcUmTwuLdQSp8iwknltWO/5xPeR27VZZ2j/7eka9&#10;Ltz5CwAAAP//AwBQSwMEFAAGAAgAAAAhAFYFhITfAAAACwEAAA8AAABkcnMvZG93bnJldi54bWxM&#10;j8FOwzAQRO9I/IO1SNyoE5o2acimAlS4cKKgnrexa1vEdhS7afh7zAmOq3maedtsZ9uzSY7BeIeQ&#10;LzJg0nVeGKcQPj9e7ipgIZIT1HsnEb5lgG17fdVQLfzFvctpHxVLJS7UhKBjHGrOQ6elpbDwg3Qp&#10;O/nRUkznqLgY6ZLKbc/vs2zNLRmXFjQN8lnL7mt/tgi7J7VRXUWj3lXCmGk+nN7UK+Ltzfz4ACzK&#10;Of7B8Kuf1KFNTkd/diKwHqEsV3lCEZZlUQBLRJUvV8COCEW+LoC3Df//Q/sDAAD//wMAUEsBAi0A&#10;FAAGAAgAAAAhALaDOJL+AAAA4QEAABMAAAAAAAAAAAAAAAAAAAAAAFtDb250ZW50X1R5cGVzXS54&#10;bWxQSwECLQAUAAYACAAAACEAOP0h/9YAAACUAQAACwAAAAAAAAAAAAAAAAAvAQAAX3JlbHMvLnJl&#10;bHNQSwECLQAUAAYACAAAACEAeQVwT5cCAAC4BQAADgAAAAAAAAAAAAAAAAAuAgAAZHJzL2Uyb0Rv&#10;Yy54bWxQSwECLQAUAAYACAAAACEAVgWEhN8AAAALAQAADwAAAAAAAAAAAAAAAADxBAAAZHJzL2Rv&#10;d25yZXYueG1sUEsFBgAAAAAEAAQA8wAAAP0FAAAAAA==&#10;" fillcolor="white [3201]" strokeweight=".5pt">
                <v:textbox>
                  <w:txbxContent>
                    <w:p w:rsidR="006948FD" w:rsidRDefault="006948FD">
                      <w:r>
                        <w:t>1</w:t>
                      </w:r>
                    </w:p>
                  </w:txbxContent>
                </v:textbox>
                <w10:wrap type="through" anchory="page"/>
              </v:shape>
            </w:pict>
          </mc:Fallback>
        </mc:AlternateContent>
      </w:r>
      <w:r w:rsidR="000045BD">
        <w:rPr>
          <w:rFonts w:ascii="Arial" w:hAnsi="Arial" w:cs="Arial"/>
          <w:noProof/>
          <w:color w:val="1A0DAB"/>
          <w:sz w:val="20"/>
          <w:szCs w:val="20"/>
          <w:bdr w:val="none" w:sz="0" w:space="0" w:color="auto" w:frame="1"/>
          <w:lang w:eastAsia="de-DE"/>
        </w:rPr>
        <w:drawing>
          <wp:anchor distT="0" distB="0" distL="114300" distR="114300" simplePos="0" relativeHeight="251662336" behindDoc="0" locked="0" layoutInCell="1" allowOverlap="1">
            <wp:simplePos x="0" y="0"/>
            <wp:positionH relativeFrom="column">
              <wp:posOffset>3687445</wp:posOffset>
            </wp:positionH>
            <wp:positionV relativeFrom="page">
              <wp:posOffset>1104900</wp:posOffset>
            </wp:positionV>
            <wp:extent cx="2354580" cy="1653540"/>
            <wp:effectExtent l="19050" t="19050" r="26670" b="22860"/>
            <wp:wrapThrough wrapText="bothSides">
              <wp:wrapPolygon edited="0">
                <wp:start x="-175" y="-249"/>
                <wp:lineTo x="-175" y="21650"/>
                <wp:lineTo x="21670" y="21650"/>
                <wp:lineTo x="21670" y="-249"/>
                <wp:lineTo x="-175" y="-249"/>
              </wp:wrapPolygon>
            </wp:wrapThrough>
            <wp:docPr id="4" name="Grafik 4" descr="Bildergebnis für kupfer in eisensulfatlösu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kupfer in eisensulfatlösu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580" cy="16535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0045BD">
        <w:rPr>
          <w:rFonts w:ascii="Arial" w:hAnsi="Arial" w:cs="Arial"/>
          <w:noProof/>
          <w:color w:val="1A0DAB"/>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ge">
                  <wp:posOffset>1104900</wp:posOffset>
                </wp:positionV>
                <wp:extent cx="3657600" cy="1653540"/>
                <wp:effectExtent l="0" t="0" r="19050" b="22860"/>
                <wp:wrapThrough wrapText="bothSides">
                  <wp:wrapPolygon edited="0">
                    <wp:start x="0" y="0"/>
                    <wp:lineTo x="0" y="21650"/>
                    <wp:lineTo x="21600" y="21650"/>
                    <wp:lineTo x="21600"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3657600" cy="16535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5BD" w:rsidRDefault="006948FD">
                            <w:r>
                              <w:t xml:space="preserve">Zwei </w:t>
                            </w:r>
                            <w:r w:rsidR="002C02DC">
                              <w:t>Versuch</w:t>
                            </w:r>
                            <w:r w:rsidR="000045BD">
                              <w:t>e</w:t>
                            </w:r>
                            <w:r w:rsidR="002C02DC">
                              <w:t xml:space="preserve">: </w:t>
                            </w:r>
                            <w:r w:rsidR="000045BD">
                              <w:t xml:space="preserve">                                                                                      1. </w:t>
                            </w:r>
                            <w:r w:rsidR="002C02DC">
                              <w:t>Wir tauchen einen blanken Eisennagel in eine</w:t>
                            </w:r>
                            <w:r w:rsidR="004078C8">
                              <w:t>n Elektrolyten, eine</w:t>
                            </w:r>
                            <w:r w:rsidR="002C02DC">
                              <w:t xml:space="preserve"> Kupfersulfat-Lösung (CuSO</w:t>
                            </w:r>
                            <w:r w:rsidR="002C02DC" w:rsidRPr="002C02DC">
                              <w:rPr>
                                <w:vertAlign w:val="subscript"/>
                              </w:rPr>
                              <w:t>4</w:t>
                            </w:r>
                            <w:r w:rsidR="002C02DC">
                              <w:t xml:space="preserve">). </w:t>
                            </w:r>
                            <w:r w:rsidR="000045BD">
                              <w:t xml:space="preserve">                                                             2. Ein Kupferstab wird in eine Eisensulfatlösung getaucht.                                                                                Ergebnis: Der blanke Eisennagel überzieht sich mit einer Kupferschicht, der Kupferstab dagegen bleibt unverändert.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31" type="#_x0000_t202" style="position:absolute;margin-left:2.35pt;margin-top:87pt;width:4in;height:130.2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RtrAIAAN4FAAAOAAAAZHJzL2Uyb0RvYy54bWysVFFP2zAQfp+0/2D5fSSlpIyKFHUgpkkM&#10;0GDi2XXsNsL2ebbbpPv1OztJWxgvTHtJbN/n7+4+3935RasV2QjnazAlHR3llAjDoarNsqQ/H68/&#10;fabEB2YqpsCIkm6Fpxezjx/OGzsVx7ACVQlHkMT4aWNLugrBTrPM85XQzB+BFQaNEpxmAbdumVWO&#10;NciuVXac55OsAVdZB1x4j6dXnZHOEr+Ugoc7Kb0IRJUUYwvp69J3Eb/Z7JxNl47ZVc37MNg/RKFZ&#10;bdDpjuqKBUbWrv6LStfcgQcZjjjoDKSsuUg5YDaj/FU2DytmRcoFxfF2J5P/f7T8dnPvSF2VdEyJ&#10;YRqf6FG0QQpVkXFUp7F+iqAHi7DQfoEWX3k493gYk26l0/GP6RC0o87bnbZIRjgejifF6SRHE0fb&#10;aFKMi5Okfra/bp0PXwVoEhcldfh4SVO2ufEBQ0HoAInePKi6uq6VSptYMOJSObJh+NSL5ShdVWv9&#10;Haru7KzI0X/Hk+orwhPrCyZlSFPSybjIE8MLW3S/96EYfx749rFglMrEkEQqvz70KGMnV1qFrRIR&#10;o8wPIVH+pNobeTDOhQlJ8MSL6IiSmPV7Lvb4fVTvudzlMXgGE3aXdW3AdSq9lL96HkKWHR5lPsg7&#10;LkO7aFPdFUM1LaDaYpE56JrUW35do943zId75rArsXhw0oQ7/EgF+EjQryhZgfv91nnEY7OglZIG&#10;u7yk/teaOUGJ+mawjc5GJ1iGJKTNSXF6jBt3aFkcWsxaXwJW1whnmuVpGfFBDUvpQD/hQJpHr2hi&#10;hqPvkoZheRm62YMDjYv5PIFwEFgWbsyD5ZE6PlKss8f2iTnb90LANrqFYR6w6auW6LDxpoH5OoCs&#10;U79EnTtVe/1xiKSC7wdenFKH+4Taj+XZHwAAAP//AwBQSwMEFAAGAAgAAAAhAAvDZJDeAAAACQEA&#10;AA8AAABkcnMvZG93bnJldi54bWxMj0FPwkAQhe8m/IfNkHiTLVKhqd0SNeGicrD2wHHpDm2hO9t0&#10;Fyj/3vGkx3nv5c33svVoO3HBwbeOFMxnEQikypmWagXl9+YhAeGDJqM7R6jghh7W+eQu06lxV/rC&#10;SxFqwSXkU62gCaFPpfRVg1b7meuR2Du4werA51BLM+grl9tOPkbRUlrdEn9odI9vDVan4mwVxMXr&#10;+6a6fSxNuU0Wif3clcdxp9T9dHx5BhFwDH9h+MVndMiZae/OZLzouGPFQZZXMU9i/ymJWNmzsYhj&#10;kHkm/y/IfwAAAP//AwBQSwECLQAUAAYACAAAACEAtoM4kv4AAADhAQAAEwAAAAAAAAAAAAAAAAAA&#10;AAAAW0NvbnRlbnRfVHlwZXNdLnhtbFBLAQItABQABgAIAAAAIQA4/SH/1gAAAJQBAAALAAAAAAAA&#10;AAAAAAAAAC8BAABfcmVscy8ucmVsc1BLAQItABQABgAIAAAAIQAO7pRtrAIAAN4FAAAOAAAAAAAA&#10;AAAAAAAAAC4CAABkcnMvZTJvRG9jLnhtbFBLAQItABQABgAIAAAAIQALw2SQ3gAAAAkBAAAPAAAA&#10;AAAAAAAAAAAAAAYFAABkcnMvZG93bnJldi54bWxQSwUGAAAAAAQABADzAAAAEQYAAAAA&#10;" fillcolor="#f2f2f2 [3052]" strokeweight=".5pt">
                <v:textbox>
                  <w:txbxContent>
                    <w:p w:rsidR="000045BD" w:rsidRDefault="006948FD">
                      <w:r>
                        <w:t xml:space="preserve">Zwei </w:t>
                      </w:r>
                      <w:r w:rsidR="002C02DC">
                        <w:t>Versuch</w:t>
                      </w:r>
                      <w:r w:rsidR="000045BD">
                        <w:t>e</w:t>
                      </w:r>
                      <w:r w:rsidR="002C02DC">
                        <w:t xml:space="preserve">: </w:t>
                      </w:r>
                      <w:r w:rsidR="000045BD">
                        <w:t xml:space="preserve">                                                                                      1. </w:t>
                      </w:r>
                      <w:r w:rsidR="002C02DC">
                        <w:t>Wir tauchen einen blanken Eisennagel in eine</w:t>
                      </w:r>
                      <w:r w:rsidR="004078C8">
                        <w:t>n Elektrolyten, eine</w:t>
                      </w:r>
                      <w:r w:rsidR="002C02DC">
                        <w:t xml:space="preserve"> Kupfersulfat-Lösung (CuSO</w:t>
                      </w:r>
                      <w:r w:rsidR="002C02DC" w:rsidRPr="002C02DC">
                        <w:rPr>
                          <w:vertAlign w:val="subscript"/>
                        </w:rPr>
                        <w:t>4</w:t>
                      </w:r>
                      <w:r w:rsidR="002C02DC">
                        <w:t xml:space="preserve">). </w:t>
                      </w:r>
                      <w:r w:rsidR="000045BD">
                        <w:t xml:space="preserve">                                                             2. Ein Kupferstab wird in eine </w:t>
                      </w:r>
                      <w:proofErr w:type="spellStart"/>
                      <w:r w:rsidR="000045BD">
                        <w:t>Eisensulfatlösung</w:t>
                      </w:r>
                      <w:proofErr w:type="spellEnd"/>
                      <w:r w:rsidR="000045BD">
                        <w:t xml:space="preserve"> getaucht.                                                                                Ergebnis: Der blanke Eisennagel überzieht sich mit einer Kupferschicht, der Kupferstab dagegen bleibt unverändert.</w:t>
                      </w:r>
                    </w:p>
                  </w:txbxContent>
                </v:textbox>
                <w10:wrap type="through" anchory="page"/>
              </v:shape>
            </w:pict>
          </mc:Fallback>
        </mc:AlternateContent>
      </w:r>
      <w:r w:rsidR="009272DB">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1675765</wp:posOffset>
                </wp:positionH>
                <wp:positionV relativeFrom="page">
                  <wp:posOffset>320040</wp:posOffset>
                </wp:positionV>
                <wp:extent cx="2354580" cy="281940"/>
                <wp:effectExtent l="0" t="0" r="26670" b="22860"/>
                <wp:wrapThrough wrapText="bothSides">
                  <wp:wrapPolygon edited="0">
                    <wp:start x="0" y="0"/>
                    <wp:lineTo x="0" y="21892"/>
                    <wp:lineTo x="21670" y="21892"/>
                    <wp:lineTo x="2167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354580" cy="2819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72DB" w:rsidRDefault="009272DB">
                            <w:r>
                              <w:t>10.9.7 Spannungsreihe der Metalle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2" type="#_x0000_t202" style="position:absolute;margin-left:131.95pt;margin-top:25.2pt;width:185.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CrqgIAAN0FAAAOAAAAZHJzL2Uyb0RvYy54bWysVN9P2zAQfp+0/8Hy+0haWgZVU9SBmCYx&#10;QKMTz65jtxG2z7PdJt1fv7OTtIXxwrSX5Oz77tfnu5teNlqRrXC+AlPQwUlOiTAcysqsCvpzcfPp&#10;nBIfmCmZAiMKuhOeXs4+fpjWdiKGsAZVCkfQifGT2hZ0HYKdZJnna6GZPwErDColOM0CHt0qKx2r&#10;0btW2TDPz7IaXGkdcOE93l63SjpL/qUUPNxL6UUgqqCYW0hfl77L+M1mUzZZOWbXFe/SYP+QhWaV&#10;waB7V9csMLJx1V+udMUdeJDhhIPOQMqKi1QDVjPIX1XzuGZWpFqQHG/3NPn/55bfbR8cqUp8O0oM&#10;0/hEC9EEKVRJBpGd2voJgh4twkLzBZqI7O49XsaiG+l0/GM5BPXI827PLTojHC+Hp+PR+BxVHHXD&#10;88HFKJGfHayt8+GrAE2iUFCHb5coZdtbHzAiQntIDOZBVeVNpVQ6xH4RV8qRLcOXXq4GyVRt9Hco&#10;27uLcZ73IVN7RXjy+sKTMqQu6NnpOE8eXuhi+EMMxfhzZALzOkLhSZmYkkjd16UeWWzZSlLYKREx&#10;yvwQEtlPpL1RB+NcmJD4Tn4RHVESq36PYYc/ZPUe47aOPjKYsDfWlQHXsvSS/vK5T1m2eCTpqO4o&#10;hmbZpLY765tpCeUOe8xBO6Pe8psK+b5lPjwwh0OJvYOLJtzjRyrAR4JOomQN7vdb9xGPs4JaSmoc&#10;8oL6XxvmBCXqm8EpuhiMsA1JSIfR+PMQD+5YszzWmI2+AuwunBTMLokRH1QvSgf6CffRPEZFFTMc&#10;Yxc09OJVaFcP7jMu5vMEwj1gWbg1j5ZH1/GRYp8tmifmbDcLAafoDvp1wCavRqLFRksD800AWaV5&#10;iTy3rHb84w5J7drtu7ikjs8JddjKsz8AAAD//wMAUEsDBBQABgAIAAAAIQB0cgvr4AAAAAkBAAAP&#10;AAAAZHJzL2Rvd25yZXYueG1sTI9BT4NAEIXvJv6HzZh4s4sFkSJDoya9aD2IHHrcsiOg7Cxhty39&#10;964nPU7el/e+KdazGcSRJtdbRrhdRCCIG6t7bhHqj81NBsJ5xVoNlgnhTA7W5eVFoXJtT/xOx8q3&#10;IpSwyxVC5/2YS+majoxyCzsSh+zTTkb5cE6t1JM6hXIzyGUUpdKonsNCp0Z67qj5rg4GIameXjbN&#10;+TXV9VsWZ2a7q7/mHeL11fz4AMLT7P9g+NUP6lAGp709sHZiQFim8SqgCHdRAiIAaZzcg9gjrJIM&#10;ZFnI/x+UPwAAAP//AwBQSwECLQAUAAYACAAAACEAtoM4kv4AAADhAQAAEwAAAAAAAAAAAAAAAAAA&#10;AAAAW0NvbnRlbnRfVHlwZXNdLnhtbFBLAQItABQABgAIAAAAIQA4/SH/1gAAAJQBAAALAAAAAAAA&#10;AAAAAAAAAC8BAABfcmVscy8ucmVsc1BLAQItABQABgAIAAAAIQB1nqCrqgIAAN0FAAAOAAAAAAAA&#10;AAAAAAAAAC4CAABkcnMvZTJvRG9jLnhtbFBLAQItABQABgAIAAAAIQB0cgvr4AAAAAkBAAAPAAAA&#10;AAAAAAAAAAAAAAQFAABkcnMvZG93bnJldi54bWxQSwUGAAAAAAQABADzAAAAEQYAAAAA&#10;" fillcolor="#f2f2f2 [3052]" strokeweight=".5pt">
                <v:textbox>
                  <w:txbxContent>
                    <w:p w:rsidR="009272DB" w:rsidRDefault="009272DB">
                      <w:r>
                        <w:t>10.9.7 Spannungsreihe der Metalle</w:t>
                      </w:r>
                    </w:p>
                  </w:txbxContent>
                </v:textbox>
                <w10:wrap type="through" anchory="page"/>
              </v:shape>
            </w:pict>
          </mc:Fallback>
        </mc:AlternateContent>
      </w:r>
    </w:p>
    <w:sectPr w:rsidR="008D0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DB"/>
    <w:rsid w:val="000045BD"/>
    <w:rsid w:val="000A7D50"/>
    <w:rsid w:val="001439DD"/>
    <w:rsid w:val="002C02DC"/>
    <w:rsid w:val="004078C8"/>
    <w:rsid w:val="005C50B7"/>
    <w:rsid w:val="006948FD"/>
    <w:rsid w:val="00867255"/>
    <w:rsid w:val="008D00A6"/>
    <w:rsid w:val="009272DB"/>
    <w:rsid w:val="00B8511C"/>
    <w:rsid w:val="00D2044B"/>
    <w:rsid w:val="00DF7595"/>
    <w:rsid w:val="00E06D23"/>
    <w:rsid w:val="00E341ED"/>
    <w:rsid w:val="00EC3C56"/>
    <w:rsid w:val="00F57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BA4C2-F72A-414A-BB99-5C605FA8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14152"/>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8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7255"/>
    <w:rPr>
      <w:color w:val="808080"/>
    </w:rPr>
  </w:style>
  <w:style w:type="paragraph" w:styleId="Sprechblasentext">
    <w:name w:val="Balloon Text"/>
    <w:basedOn w:val="Standard"/>
    <w:link w:val="SprechblasentextZchn"/>
    <w:uiPriority w:val="99"/>
    <w:semiHidden/>
    <w:unhideWhenUsed/>
    <w:rsid w:val="00D204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07269">
      <w:bodyDiv w:val="1"/>
      <w:marLeft w:val="0"/>
      <w:marRight w:val="0"/>
      <w:marTop w:val="0"/>
      <w:marBottom w:val="0"/>
      <w:divBdr>
        <w:top w:val="none" w:sz="0" w:space="0" w:color="auto"/>
        <w:left w:val="none" w:sz="0" w:space="0" w:color="auto"/>
        <w:bottom w:val="none" w:sz="0" w:space="0" w:color="auto"/>
        <w:right w:val="none" w:sz="0" w:space="0" w:color="auto"/>
      </w:divBdr>
      <w:divsChild>
        <w:div w:id="2029211802">
          <w:marLeft w:val="0"/>
          <w:marRight w:val="0"/>
          <w:marTop w:val="0"/>
          <w:marBottom w:val="150"/>
          <w:divBdr>
            <w:top w:val="single" w:sz="8" w:space="6" w:color="00008B"/>
            <w:left w:val="single" w:sz="8" w:space="6" w:color="00008B"/>
            <w:bottom w:val="single" w:sz="8" w:space="6" w:color="00008B"/>
            <w:right w:val="single" w:sz="8" w:space="6" w:color="00008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de/url?sa=i&amp;rct=j&amp;q=&amp;esrc=s&amp;source=images&amp;cd=&amp;cad=rja&amp;uact=8&amp;ved=2ahUKEwj3ivyY9oPiAhXN-aQKHTnVBe8QjRx6BAgBEAU&amp;url=http://www.raumzeitwellen.de/SAL/sal4/redox/REDOX-FE.htm&amp;psig=AOvVaw1B6OwckPic3xxCSp0nX3I-&amp;ust=1557129668462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Dietz</dc:creator>
  <cp:keywords/>
  <dc:description/>
  <cp:lastModifiedBy>Mike Dietz</cp:lastModifiedBy>
  <cp:revision>5</cp:revision>
  <cp:lastPrinted>2019-05-05T09:01:00Z</cp:lastPrinted>
  <dcterms:created xsi:type="dcterms:W3CDTF">2019-05-05T07:49:00Z</dcterms:created>
  <dcterms:modified xsi:type="dcterms:W3CDTF">2020-03-17T13:37:00Z</dcterms:modified>
</cp:coreProperties>
</file>